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56" w:rsidRPr="007A0A3A" w:rsidRDefault="00472656" w:rsidP="00472656">
      <w:pPr>
        <w:ind w:left="1440" w:firstLine="720"/>
        <w:rPr>
          <w:rFonts w:ascii="Tahoma" w:hAnsi="Tahoma"/>
          <w:sz w:val="28"/>
          <w:szCs w:val="28"/>
        </w:rPr>
      </w:pPr>
      <w:r w:rsidRPr="007A0A3A">
        <w:rPr>
          <w:rFonts w:ascii="Tahoma" w:hAnsi="Tahoma"/>
          <w:noProof/>
          <w:sz w:val="28"/>
        </w:rPr>
        <w:drawing>
          <wp:inline distT="0" distB="0" distL="0" distR="0" wp14:anchorId="053C750D" wp14:editId="7B631DC1">
            <wp:extent cx="3143250" cy="676275"/>
            <wp:effectExtent l="0" t="0" r="0" b="9525"/>
            <wp:docPr id="1" name="Picture 1" descr="Blk VFA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VFA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676275"/>
                    </a:xfrm>
                    <a:prstGeom prst="rect">
                      <a:avLst/>
                    </a:prstGeom>
                    <a:noFill/>
                    <a:ln>
                      <a:noFill/>
                    </a:ln>
                  </pic:spPr>
                </pic:pic>
              </a:graphicData>
            </a:graphic>
          </wp:inline>
        </w:drawing>
      </w:r>
    </w:p>
    <w:p w:rsidR="00472656" w:rsidRPr="007A0A3A" w:rsidRDefault="00472656" w:rsidP="00472656">
      <w:pPr>
        <w:pStyle w:val="Heading1"/>
        <w:rPr>
          <w:sz w:val="28"/>
        </w:rPr>
      </w:pPr>
    </w:p>
    <w:p w:rsidR="00472656" w:rsidRPr="007A0A3A" w:rsidRDefault="00472656" w:rsidP="001D2573">
      <w:pPr>
        <w:rPr>
          <w:sz w:val="28"/>
        </w:rPr>
      </w:pPr>
    </w:p>
    <w:p w:rsidR="00CD307B" w:rsidRPr="007A0A3A" w:rsidRDefault="00CD307B" w:rsidP="001D2573">
      <w:pPr>
        <w:rPr>
          <w:sz w:val="28"/>
        </w:rPr>
      </w:pPr>
      <w:r w:rsidRPr="007A0A3A">
        <w:rPr>
          <w:sz w:val="28"/>
        </w:rPr>
        <w:t xml:space="preserve">Internet Explorer with a Screen Reader </w:t>
      </w:r>
    </w:p>
    <w:p w:rsidR="00CD307B" w:rsidRPr="007A0A3A" w:rsidRDefault="00CD307B" w:rsidP="001D2573">
      <w:pPr>
        <w:rPr>
          <w:sz w:val="28"/>
        </w:rPr>
      </w:pPr>
    </w:p>
    <w:p w:rsidR="006640B4" w:rsidRPr="007A0A3A" w:rsidRDefault="006640B4" w:rsidP="001D2573">
      <w:pPr>
        <w:rPr>
          <w:sz w:val="28"/>
        </w:rPr>
      </w:pPr>
    </w:p>
    <w:p w:rsidR="006640B4" w:rsidRPr="007A0A3A" w:rsidRDefault="006640B4" w:rsidP="007A0A3A">
      <w:pPr>
        <w:pStyle w:val="Heading1"/>
      </w:pPr>
      <w:r w:rsidRPr="007A0A3A">
        <w:t xml:space="preserve">1.  Introduction </w:t>
      </w:r>
    </w:p>
    <w:p w:rsidR="007A0A3A" w:rsidRDefault="007A0A3A" w:rsidP="001D2573">
      <w:pPr>
        <w:rPr>
          <w:sz w:val="28"/>
        </w:rPr>
      </w:pPr>
    </w:p>
    <w:p w:rsidR="006640B4" w:rsidRPr="007A0A3A" w:rsidRDefault="006640B4" w:rsidP="001D2573">
      <w:pPr>
        <w:rPr>
          <w:sz w:val="28"/>
        </w:rPr>
      </w:pPr>
      <w:r w:rsidRPr="007A0A3A">
        <w:rPr>
          <w:sz w:val="28"/>
        </w:rPr>
        <w:t>Keyboard Shortcuts</w:t>
      </w:r>
    </w:p>
    <w:p w:rsidR="006640B4" w:rsidRPr="007A0A3A" w:rsidRDefault="006640B4" w:rsidP="001D2573">
      <w:pPr>
        <w:rPr>
          <w:sz w:val="28"/>
        </w:rPr>
      </w:pPr>
    </w:p>
    <w:p w:rsidR="006640B4" w:rsidRPr="006A6C59" w:rsidRDefault="006640B4" w:rsidP="006A6C59">
      <w:pPr>
        <w:pStyle w:val="ListParagraph"/>
        <w:numPr>
          <w:ilvl w:val="0"/>
          <w:numId w:val="11"/>
        </w:numPr>
        <w:rPr>
          <w:sz w:val="28"/>
        </w:rPr>
      </w:pPr>
      <w:r w:rsidRPr="006A6C59">
        <w:rPr>
          <w:sz w:val="28"/>
        </w:rPr>
        <w:t>Control + end: moves to the bottom of a webpage</w:t>
      </w:r>
    </w:p>
    <w:p w:rsidR="006640B4" w:rsidRPr="006A6C59" w:rsidRDefault="006640B4" w:rsidP="006A6C59">
      <w:pPr>
        <w:pStyle w:val="ListParagraph"/>
        <w:numPr>
          <w:ilvl w:val="0"/>
          <w:numId w:val="11"/>
        </w:numPr>
        <w:rPr>
          <w:sz w:val="28"/>
        </w:rPr>
      </w:pPr>
      <w:r w:rsidRPr="006A6C59">
        <w:rPr>
          <w:sz w:val="28"/>
        </w:rPr>
        <w:t>Control + home: moves to the top of a webpage</w:t>
      </w:r>
    </w:p>
    <w:p w:rsidR="006640B4" w:rsidRPr="006A6C59" w:rsidRDefault="006640B4" w:rsidP="006A6C59">
      <w:pPr>
        <w:pStyle w:val="ListParagraph"/>
        <w:numPr>
          <w:ilvl w:val="0"/>
          <w:numId w:val="11"/>
        </w:numPr>
        <w:rPr>
          <w:sz w:val="28"/>
        </w:rPr>
      </w:pPr>
      <w:r w:rsidRPr="006A6C59">
        <w:rPr>
          <w:sz w:val="28"/>
        </w:rPr>
        <w:t>Control + o: opens the open dialog box to type in a URL</w:t>
      </w:r>
    </w:p>
    <w:p w:rsidR="006640B4" w:rsidRPr="006A6C59" w:rsidRDefault="006640B4" w:rsidP="006A6C59">
      <w:pPr>
        <w:pStyle w:val="ListParagraph"/>
        <w:numPr>
          <w:ilvl w:val="0"/>
          <w:numId w:val="11"/>
        </w:numPr>
        <w:rPr>
          <w:sz w:val="28"/>
        </w:rPr>
      </w:pPr>
      <w:r w:rsidRPr="006A6C59">
        <w:rPr>
          <w:sz w:val="28"/>
        </w:rPr>
        <w:t>Enter: closes the open dialog box and navigates to the URL</w:t>
      </w:r>
    </w:p>
    <w:p w:rsidR="006A6C59" w:rsidRDefault="006A6C59" w:rsidP="006A6C59">
      <w:pPr>
        <w:pStyle w:val="ListParagraph"/>
        <w:numPr>
          <w:ilvl w:val="0"/>
          <w:numId w:val="11"/>
        </w:numPr>
        <w:rPr>
          <w:sz w:val="28"/>
        </w:rPr>
      </w:pPr>
      <w:r>
        <w:rPr>
          <w:sz w:val="28"/>
        </w:rPr>
        <w:t>Alt + d: moves to the address bar</w:t>
      </w:r>
    </w:p>
    <w:p w:rsidR="006640B4" w:rsidRPr="006A6C59" w:rsidRDefault="006640B4" w:rsidP="006A6C59">
      <w:pPr>
        <w:pStyle w:val="ListParagraph"/>
        <w:numPr>
          <w:ilvl w:val="0"/>
          <w:numId w:val="11"/>
        </w:numPr>
        <w:rPr>
          <w:sz w:val="28"/>
        </w:rPr>
      </w:pPr>
      <w:r w:rsidRPr="006A6C59">
        <w:rPr>
          <w:sz w:val="28"/>
        </w:rPr>
        <w:t>Up arrow: moves to previous line</w:t>
      </w:r>
    </w:p>
    <w:p w:rsidR="006640B4" w:rsidRPr="006A6C59" w:rsidRDefault="006640B4" w:rsidP="006A6C59">
      <w:pPr>
        <w:pStyle w:val="ListParagraph"/>
        <w:numPr>
          <w:ilvl w:val="0"/>
          <w:numId w:val="11"/>
        </w:numPr>
        <w:rPr>
          <w:sz w:val="28"/>
        </w:rPr>
      </w:pPr>
      <w:r w:rsidRPr="006A6C59">
        <w:rPr>
          <w:sz w:val="28"/>
        </w:rPr>
        <w:t>Down arrow: moves to next line</w:t>
      </w:r>
    </w:p>
    <w:p w:rsidR="006640B4" w:rsidRPr="006A6C59" w:rsidRDefault="006640B4" w:rsidP="006A6C59">
      <w:pPr>
        <w:pStyle w:val="ListParagraph"/>
        <w:numPr>
          <w:ilvl w:val="0"/>
          <w:numId w:val="11"/>
        </w:numPr>
        <w:rPr>
          <w:sz w:val="28"/>
        </w:rPr>
      </w:pPr>
      <w:r w:rsidRPr="006A6C59">
        <w:rPr>
          <w:sz w:val="28"/>
        </w:rPr>
        <w:t>Control: pauses or mutes speech</w:t>
      </w:r>
    </w:p>
    <w:p w:rsidR="000E5A04" w:rsidRPr="007A0A3A" w:rsidRDefault="000E5A04" w:rsidP="001D2573">
      <w:pPr>
        <w:rPr>
          <w:sz w:val="28"/>
        </w:rPr>
      </w:pPr>
    </w:p>
    <w:p w:rsidR="000E5A04" w:rsidRPr="007A0A3A" w:rsidRDefault="000E5A04" w:rsidP="001D2573">
      <w:pPr>
        <w:rPr>
          <w:sz w:val="28"/>
        </w:rPr>
      </w:pPr>
      <w:r w:rsidRPr="007A0A3A">
        <w:rPr>
          <w:sz w:val="28"/>
        </w:rPr>
        <w:t>JAWS</w:t>
      </w:r>
    </w:p>
    <w:p w:rsidR="000E5A04" w:rsidRPr="007A0A3A" w:rsidRDefault="000E5A04" w:rsidP="001D2573">
      <w:pPr>
        <w:rPr>
          <w:sz w:val="28"/>
        </w:rPr>
      </w:pPr>
      <w:r w:rsidRPr="007A0A3A">
        <w:rPr>
          <w:sz w:val="28"/>
        </w:rPr>
        <w:t xml:space="preserve">Modifier + down arrow: Read to end </w:t>
      </w:r>
    </w:p>
    <w:p w:rsidR="000E5A04" w:rsidRPr="007A0A3A" w:rsidRDefault="000E5A04" w:rsidP="001D2573">
      <w:pPr>
        <w:rPr>
          <w:sz w:val="28"/>
        </w:rPr>
      </w:pPr>
    </w:p>
    <w:p w:rsidR="000E5A04" w:rsidRPr="007A0A3A" w:rsidRDefault="000E5A04" w:rsidP="001D2573">
      <w:pPr>
        <w:rPr>
          <w:sz w:val="28"/>
        </w:rPr>
      </w:pPr>
      <w:r w:rsidRPr="007A0A3A">
        <w:rPr>
          <w:sz w:val="28"/>
        </w:rPr>
        <w:t>Window-Eyes</w:t>
      </w:r>
    </w:p>
    <w:p w:rsidR="000E5A04" w:rsidRPr="007A0A3A" w:rsidRDefault="000E5A04" w:rsidP="001D2573">
      <w:pPr>
        <w:rPr>
          <w:sz w:val="28"/>
        </w:rPr>
      </w:pPr>
      <w:r w:rsidRPr="007A0A3A">
        <w:rPr>
          <w:sz w:val="28"/>
        </w:rPr>
        <w:lastRenderedPageBreak/>
        <w:t>Control + shift + r: read to end</w:t>
      </w:r>
    </w:p>
    <w:p w:rsidR="006640B4" w:rsidRPr="007A0A3A" w:rsidRDefault="006640B4" w:rsidP="001D2573">
      <w:pPr>
        <w:rPr>
          <w:sz w:val="28"/>
        </w:rPr>
      </w:pPr>
    </w:p>
    <w:p w:rsidR="006640B4" w:rsidRPr="007A0A3A" w:rsidRDefault="006640B4" w:rsidP="006640B4">
      <w:pPr>
        <w:rPr>
          <w:sz w:val="28"/>
        </w:rPr>
      </w:pPr>
      <w:r w:rsidRPr="007A0A3A">
        <w:rPr>
          <w:sz w:val="28"/>
        </w:rPr>
        <w:t>Browsing the internet is a very important skill to master</w:t>
      </w:r>
      <w:r w:rsidR="00986582" w:rsidRPr="007A0A3A">
        <w:rPr>
          <w:sz w:val="28"/>
        </w:rPr>
        <w:t>, Learning</w:t>
      </w:r>
      <w:r w:rsidRPr="007A0A3A">
        <w:rPr>
          <w:sz w:val="28"/>
        </w:rPr>
        <w:t xml:space="preserve"> to analyze a page’s structure and how to best navigate is a skill that comes with practice</w:t>
      </w:r>
      <w:r w:rsidR="002C518C" w:rsidRPr="007A0A3A">
        <w:rPr>
          <w:sz w:val="28"/>
        </w:rPr>
        <w:t xml:space="preserve">.  </w:t>
      </w:r>
      <w:r w:rsidRPr="007A0A3A">
        <w:rPr>
          <w:sz w:val="28"/>
        </w:rPr>
        <w:t>Each website you visit will be different from the previous one, so, it is important to have different navigation strategies to draw from.</w:t>
      </w:r>
    </w:p>
    <w:p w:rsidR="006640B4" w:rsidRPr="007A0A3A" w:rsidRDefault="006640B4" w:rsidP="006640B4">
      <w:pPr>
        <w:rPr>
          <w:sz w:val="28"/>
        </w:rPr>
      </w:pPr>
    </w:p>
    <w:p w:rsidR="000E5A04" w:rsidRPr="007A0A3A" w:rsidRDefault="000E5A04" w:rsidP="006640B4">
      <w:pPr>
        <w:rPr>
          <w:sz w:val="28"/>
        </w:rPr>
      </w:pPr>
    </w:p>
    <w:p w:rsidR="000E5A04" w:rsidRPr="007A0A3A" w:rsidRDefault="000E5A04" w:rsidP="007A0A3A">
      <w:pPr>
        <w:pStyle w:val="Heading1"/>
      </w:pPr>
      <w:r w:rsidRPr="007A0A3A">
        <w:t xml:space="preserve">2.  Navigating a Webpage </w:t>
      </w:r>
    </w:p>
    <w:p w:rsidR="007A0A3A" w:rsidRDefault="007A0A3A" w:rsidP="006640B4">
      <w:pPr>
        <w:rPr>
          <w:sz w:val="28"/>
        </w:rPr>
      </w:pPr>
    </w:p>
    <w:p w:rsidR="000E5A04" w:rsidRPr="007A0A3A" w:rsidRDefault="000E5A04" w:rsidP="006640B4">
      <w:pPr>
        <w:rPr>
          <w:sz w:val="28"/>
        </w:rPr>
      </w:pPr>
      <w:r w:rsidRPr="007A0A3A">
        <w:rPr>
          <w:sz w:val="28"/>
        </w:rPr>
        <w:t>Keyboard Shortcuts</w:t>
      </w:r>
    </w:p>
    <w:p w:rsidR="000E5A04" w:rsidRPr="007A0A3A" w:rsidRDefault="000E5A04" w:rsidP="006640B4">
      <w:pPr>
        <w:rPr>
          <w:sz w:val="28"/>
        </w:rPr>
      </w:pPr>
    </w:p>
    <w:p w:rsidR="000E5A04" w:rsidRPr="006A6C59" w:rsidRDefault="000E5A04" w:rsidP="006A6C59">
      <w:pPr>
        <w:pStyle w:val="ListParagraph"/>
        <w:numPr>
          <w:ilvl w:val="0"/>
          <w:numId w:val="12"/>
        </w:numPr>
        <w:rPr>
          <w:sz w:val="28"/>
        </w:rPr>
      </w:pPr>
      <w:r w:rsidRPr="006A6C59">
        <w:rPr>
          <w:sz w:val="28"/>
        </w:rPr>
        <w:t>Tab: moves forward through controls</w:t>
      </w:r>
    </w:p>
    <w:p w:rsidR="000E5A04" w:rsidRPr="006A6C59" w:rsidRDefault="000E5A04" w:rsidP="006A6C59">
      <w:pPr>
        <w:pStyle w:val="ListParagraph"/>
        <w:numPr>
          <w:ilvl w:val="0"/>
          <w:numId w:val="12"/>
        </w:numPr>
        <w:rPr>
          <w:sz w:val="28"/>
        </w:rPr>
      </w:pPr>
      <w:r w:rsidRPr="006A6C59">
        <w:rPr>
          <w:sz w:val="28"/>
        </w:rPr>
        <w:t>Shift + tab: moves backwards through controls</w:t>
      </w:r>
    </w:p>
    <w:p w:rsidR="000E5A04" w:rsidRPr="006A6C59" w:rsidRDefault="000E5A04" w:rsidP="006A6C59">
      <w:pPr>
        <w:pStyle w:val="ListParagraph"/>
        <w:numPr>
          <w:ilvl w:val="0"/>
          <w:numId w:val="12"/>
        </w:numPr>
        <w:rPr>
          <w:sz w:val="28"/>
        </w:rPr>
      </w:pPr>
      <w:r w:rsidRPr="006A6C59">
        <w:rPr>
          <w:sz w:val="28"/>
        </w:rPr>
        <w:t>h and shift + h: moves forward or backward by headings</w:t>
      </w:r>
    </w:p>
    <w:p w:rsidR="000E5A04" w:rsidRPr="006A6C59" w:rsidRDefault="000E5A04" w:rsidP="006A6C59">
      <w:pPr>
        <w:pStyle w:val="ListParagraph"/>
        <w:numPr>
          <w:ilvl w:val="0"/>
          <w:numId w:val="12"/>
        </w:numPr>
        <w:rPr>
          <w:sz w:val="28"/>
        </w:rPr>
      </w:pPr>
      <w:r w:rsidRPr="006A6C59">
        <w:rPr>
          <w:sz w:val="28"/>
        </w:rPr>
        <w:t>b or shift + b: moves forward or backwards by buttons</w:t>
      </w:r>
    </w:p>
    <w:p w:rsidR="000E5A04" w:rsidRPr="006A6C59" w:rsidRDefault="000E5A04" w:rsidP="006A6C59">
      <w:pPr>
        <w:pStyle w:val="ListParagraph"/>
        <w:numPr>
          <w:ilvl w:val="0"/>
          <w:numId w:val="12"/>
        </w:numPr>
        <w:rPr>
          <w:sz w:val="28"/>
        </w:rPr>
      </w:pPr>
      <w:r w:rsidRPr="006A6C59">
        <w:rPr>
          <w:sz w:val="28"/>
        </w:rPr>
        <w:t>l or shift + l: moves forward or backwards through lists</w:t>
      </w:r>
    </w:p>
    <w:p w:rsidR="002C518C" w:rsidRPr="007A0A3A" w:rsidRDefault="002C518C" w:rsidP="006A6C59">
      <w:pPr>
        <w:pStyle w:val="ListBullet"/>
        <w:numPr>
          <w:ilvl w:val="0"/>
          <w:numId w:val="12"/>
        </w:numPr>
        <w:rPr>
          <w:sz w:val="28"/>
        </w:rPr>
      </w:pPr>
      <w:r w:rsidRPr="007A0A3A">
        <w:rPr>
          <w:sz w:val="28"/>
        </w:rPr>
        <w:t>x or shift + x: moves forward or backwards by checkbox</w:t>
      </w:r>
    </w:p>
    <w:p w:rsidR="002C518C" w:rsidRPr="007A0A3A" w:rsidRDefault="002C518C" w:rsidP="006A6C59">
      <w:pPr>
        <w:pStyle w:val="ListBullet"/>
        <w:numPr>
          <w:ilvl w:val="0"/>
          <w:numId w:val="12"/>
        </w:numPr>
        <w:rPr>
          <w:sz w:val="28"/>
        </w:rPr>
      </w:pPr>
      <w:r w:rsidRPr="007A0A3A">
        <w:rPr>
          <w:sz w:val="28"/>
        </w:rPr>
        <w:t>a or shift + a: moves forward or backwards by radial buttons</w:t>
      </w:r>
    </w:p>
    <w:p w:rsidR="002C518C" w:rsidRPr="007A0A3A" w:rsidRDefault="002C518C" w:rsidP="006A6C59">
      <w:pPr>
        <w:pStyle w:val="ListBullet"/>
        <w:numPr>
          <w:ilvl w:val="0"/>
          <w:numId w:val="12"/>
        </w:numPr>
        <w:rPr>
          <w:sz w:val="28"/>
        </w:rPr>
      </w:pPr>
      <w:r w:rsidRPr="007A0A3A">
        <w:rPr>
          <w:sz w:val="28"/>
        </w:rPr>
        <w:t>e or shift + e: moves forward or backwards by edit box</w:t>
      </w:r>
    </w:p>
    <w:p w:rsidR="002C518C" w:rsidRPr="007A0A3A" w:rsidRDefault="002C518C" w:rsidP="002C518C">
      <w:pPr>
        <w:pStyle w:val="ListBullet"/>
        <w:numPr>
          <w:ilvl w:val="0"/>
          <w:numId w:val="0"/>
        </w:numPr>
        <w:rPr>
          <w:sz w:val="28"/>
        </w:rPr>
      </w:pPr>
      <w:r w:rsidRPr="007A0A3A">
        <w:rPr>
          <w:sz w:val="28"/>
        </w:rPr>
        <w:t>r or shift + r: moves forward or backwards by regions</w:t>
      </w:r>
    </w:p>
    <w:p w:rsidR="002C518C" w:rsidRPr="006A6C59" w:rsidRDefault="00A95AE2" w:rsidP="006A6C59">
      <w:pPr>
        <w:pStyle w:val="ListParagraph"/>
        <w:numPr>
          <w:ilvl w:val="0"/>
          <w:numId w:val="13"/>
        </w:numPr>
        <w:rPr>
          <w:sz w:val="28"/>
        </w:rPr>
      </w:pPr>
      <w:r>
        <w:rPr>
          <w:sz w:val="28"/>
        </w:rPr>
        <w:t>insert</w:t>
      </w:r>
      <w:r w:rsidR="002C518C" w:rsidRPr="006A6C59">
        <w:rPr>
          <w:sz w:val="28"/>
        </w:rPr>
        <w:t xml:space="preserve"> + f6: opens the choose a heading dialog box</w:t>
      </w:r>
    </w:p>
    <w:p w:rsidR="002C518C" w:rsidRPr="006A6C59" w:rsidRDefault="00A95AE2" w:rsidP="006A6C59">
      <w:pPr>
        <w:pStyle w:val="ListParagraph"/>
        <w:numPr>
          <w:ilvl w:val="0"/>
          <w:numId w:val="13"/>
        </w:numPr>
        <w:rPr>
          <w:sz w:val="28"/>
        </w:rPr>
      </w:pPr>
      <w:r>
        <w:rPr>
          <w:sz w:val="28"/>
        </w:rPr>
        <w:t>insert</w:t>
      </w:r>
      <w:r w:rsidR="002C518C" w:rsidRPr="006A6C59">
        <w:rPr>
          <w:sz w:val="28"/>
        </w:rPr>
        <w:t xml:space="preserve"> + f7: opens the choose a link dialog box</w:t>
      </w:r>
    </w:p>
    <w:p w:rsidR="002C518C" w:rsidRPr="007A0A3A" w:rsidRDefault="002C518C" w:rsidP="002C518C">
      <w:pPr>
        <w:ind w:left="360"/>
        <w:rPr>
          <w:sz w:val="28"/>
        </w:rPr>
      </w:pPr>
    </w:p>
    <w:p w:rsidR="002C518C" w:rsidRPr="007A0A3A" w:rsidRDefault="002C518C" w:rsidP="002C518C">
      <w:pPr>
        <w:ind w:left="360"/>
        <w:rPr>
          <w:sz w:val="28"/>
        </w:rPr>
      </w:pPr>
      <w:r w:rsidRPr="007A0A3A">
        <w:rPr>
          <w:sz w:val="28"/>
        </w:rPr>
        <w:t xml:space="preserve">Using your arrow keys is not the most efficient way to navigate a webpage.  It is important to utilize the built-in navigation shortcuts provided by your screen reader.  Each press of the keyboard shortcut will take you to the next instance of that control.  While adding a shift to </w:t>
      </w:r>
      <w:r w:rsidRPr="007A0A3A">
        <w:rPr>
          <w:sz w:val="28"/>
        </w:rPr>
        <w:lastRenderedPageBreak/>
        <w:t>the key will move you to the previous instance of that control.  This allows you to move around more quickly through a webpage.</w:t>
      </w:r>
    </w:p>
    <w:p w:rsidR="002C518C" w:rsidRPr="007A0A3A" w:rsidRDefault="002C518C" w:rsidP="002C518C">
      <w:pPr>
        <w:ind w:left="360"/>
        <w:rPr>
          <w:sz w:val="28"/>
        </w:rPr>
      </w:pPr>
    </w:p>
    <w:p w:rsidR="00407600" w:rsidRPr="007A0A3A" w:rsidRDefault="00407600" w:rsidP="007A0A3A">
      <w:pPr>
        <w:pStyle w:val="Heading1"/>
      </w:pPr>
      <w:r w:rsidRPr="007A0A3A">
        <w:t xml:space="preserve">3.  Moving in and Between Pages </w:t>
      </w:r>
    </w:p>
    <w:p w:rsidR="00407600" w:rsidRPr="007A0A3A" w:rsidRDefault="00407600" w:rsidP="002C518C">
      <w:pPr>
        <w:ind w:left="360"/>
        <w:rPr>
          <w:sz w:val="28"/>
        </w:rPr>
      </w:pPr>
    </w:p>
    <w:p w:rsidR="00407600" w:rsidRPr="007A0A3A" w:rsidRDefault="00407600" w:rsidP="00407600">
      <w:pPr>
        <w:ind w:left="360"/>
        <w:rPr>
          <w:sz w:val="28"/>
        </w:rPr>
      </w:pPr>
      <w:r w:rsidRPr="007A0A3A">
        <w:rPr>
          <w:sz w:val="28"/>
        </w:rPr>
        <w:t>Keyboard Shortcuts</w:t>
      </w:r>
    </w:p>
    <w:p w:rsidR="00407600" w:rsidRPr="007A0A3A" w:rsidRDefault="00407600" w:rsidP="00407600">
      <w:pPr>
        <w:ind w:left="360"/>
        <w:rPr>
          <w:sz w:val="28"/>
        </w:rPr>
      </w:pPr>
    </w:p>
    <w:p w:rsidR="00407600" w:rsidRPr="006A6C59" w:rsidRDefault="007A0A3A" w:rsidP="006A6C59">
      <w:pPr>
        <w:pStyle w:val="ListParagraph"/>
        <w:numPr>
          <w:ilvl w:val="0"/>
          <w:numId w:val="14"/>
        </w:numPr>
        <w:rPr>
          <w:sz w:val="28"/>
        </w:rPr>
      </w:pPr>
      <w:r w:rsidRPr="006A6C59">
        <w:rPr>
          <w:sz w:val="28"/>
        </w:rPr>
        <w:t xml:space="preserve">Enter: activates </w:t>
      </w:r>
      <w:r w:rsidR="00407600" w:rsidRPr="006A6C59">
        <w:rPr>
          <w:sz w:val="28"/>
        </w:rPr>
        <w:t>a link</w:t>
      </w:r>
    </w:p>
    <w:p w:rsidR="00407600" w:rsidRPr="006A6C59" w:rsidRDefault="00407600" w:rsidP="006A6C59">
      <w:pPr>
        <w:pStyle w:val="ListParagraph"/>
        <w:numPr>
          <w:ilvl w:val="0"/>
          <w:numId w:val="14"/>
        </w:numPr>
        <w:rPr>
          <w:sz w:val="28"/>
        </w:rPr>
      </w:pPr>
      <w:r w:rsidRPr="006A6C59">
        <w:rPr>
          <w:sz w:val="28"/>
        </w:rPr>
        <w:t>Alt + left arrow: moves back to the previous page</w:t>
      </w:r>
    </w:p>
    <w:p w:rsidR="00407600" w:rsidRPr="006A6C59" w:rsidRDefault="00407600" w:rsidP="006A6C59">
      <w:pPr>
        <w:pStyle w:val="ListParagraph"/>
        <w:numPr>
          <w:ilvl w:val="0"/>
          <w:numId w:val="14"/>
        </w:numPr>
        <w:rPr>
          <w:sz w:val="28"/>
        </w:rPr>
      </w:pPr>
      <w:r w:rsidRPr="006A6C59">
        <w:rPr>
          <w:sz w:val="28"/>
        </w:rPr>
        <w:t>Alt + right arrow: moves forward a page</w:t>
      </w:r>
    </w:p>
    <w:p w:rsidR="00407600" w:rsidRPr="007A0A3A" w:rsidRDefault="00407600" w:rsidP="00407600">
      <w:pPr>
        <w:ind w:left="360"/>
        <w:rPr>
          <w:sz w:val="28"/>
        </w:rPr>
      </w:pPr>
    </w:p>
    <w:p w:rsidR="00C31674" w:rsidRPr="007A0A3A" w:rsidRDefault="00407600" w:rsidP="00407600">
      <w:pPr>
        <w:ind w:left="360"/>
        <w:rPr>
          <w:sz w:val="28"/>
        </w:rPr>
      </w:pPr>
      <w:r w:rsidRPr="007A0A3A">
        <w:rPr>
          <w:sz w:val="28"/>
        </w:rPr>
        <w:t xml:space="preserve">Websites are made up of a number of webpages.  A link is used to move you from one page to another.  Your screen reader will announce if the item is a link.  Hit enter on a link to activate that link and navigate to the specific page.  You may hit alt + left arrow to navigate back to the page you </w:t>
      </w:r>
      <w:r w:rsidR="0049107B" w:rsidRPr="007A0A3A">
        <w:rPr>
          <w:sz w:val="28"/>
        </w:rPr>
        <w:t>navigated</w:t>
      </w:r>
      <w:r w:rsidR="00C31674" w:rsidRPr="007A0A3A">
        <w:rPr>
          <w:sz w:val="28"/>
        </w:rPr>
        <w:t xml:space="preserve"> from.  </w:t>
      </w:r>
    </w:p>
    <w:p w:rsidR="002C518C" w:rsidRPr="007A0A3A" w:rsidRDefault="002C518C" w:rsidP="00407600">
      <w:pPr>
        <w:ind w:left="360"/>
        <w:rPr>
          <w:sz w:val="28"/>
        </w:rPr>
      </w:pPr>
      <w:r w:rsidRPr="007A0A3A">
        <w:rPr>
          <w:sz w:val="28"/>
        </w:rPr>
        <w:t xml:space="preserve">  </w:t>
      </w:r>
    </w:p>
    <w:p w:rsidR="0049107B" w:rsidRPr="007A0A3A" w:rsidRDefault="0049107B" w:rsidP="00407600">
      <w:pPr>
        <w:ind w:left="360"/>
        <w:rPr>
          <w:sz w:val="28"/>
        </w:rPr>
      </w:pPr>
    </w:p>
    <w:p w:rsidR="0049107B" w:rsidRPr="007A0A3A" w:rsidRDefault="0049107B" w:rsidP="0049107B">
      <w:pPr>
        <w:pStyle w:val="Heading1"/>
        <w:rPr>
          <w:sz w:val="28"/>
        </w:rPr>
      </w:pPr>
      <w:bookmarkStart w:id="0" w:name="_Toc435441338"/>
      <w:r w:rsidRPr="007A0A3A">
        <w:rPr>
          <w:sz w:val="28"/>
        </w:rPr>
        <w:t>. 4.  Tables</w:t>
      </w:r>
      <w:bookmarkEnd w:id="0"/>
      <w:r w:rsidRPr="007A0A3A">
        <w:rPr>
          <w:sz w:val="28"/>
        </w:rPr>
        <w:t xml:space="preserve"> </w:t>
      </w:r>
    </w:p>
    <w:p w:rsidR="0049107B" w:rsidRPr="007A0A3A" w:rsidRDefault="0049107B" w:rsidP="0049107B">
      <w:pPr>
        <w:pStyle w:val="ListBullet"/>
        <w:numPr>
          <w:ilvl w:val="0"/>
          <w:numId w:val="0"/>
        </w:numPr>
        <w:ind w:left="360" w:hanging="360"/>
        <w:rPr>
          <w:color w:val="000000"/>
          <w:sz w:val="28"/>
        </w:rPr>
      </w:pPr>
    </w:p>
    <w:p w:rsidR="0049107B" w:rsidRPr="007A0A3A" w:rsidRDefault="0049107B" w:rsidP="0049107B">
      <w:pPr>
        <w:pStyle w:val="ListBullet"/>
        <w:numPr>
          <w:ilvl w:val="0"/>
          <w:numId w:val="0"/>
        </w:numPr>
        <w:ind w:left="360" w:hanging="360"/>
        <w:rPr>
          <w:color w:val="000000"/>
          <w:sz w:val="28"/>
        </w:rPr>
      </w:pPr>
      <w:r w:rsidRPr="007A0A3A">
        <w:rPr>
          <w:color w:val="000000"/>
          <w:sz w:val="28"/>
        </w:rPr>
        <w:t xml:space="preserve">Keyboard Shortcuts </w:t>
      </w:r>
    </w:p>
    <w:p w:rsidR="0049107B" w:rsidRPr="007A0A3A" w:rsidRDefault="0049107B" w:rsidP="0049107B">
      <w:pPr>
        <w:rPr>
          <w:sz w:val="28"/>
        </w:rPr>
      </w:pPr>
    </w:p>
    <w:p w:rsidR="0049107B" w:rsidRPr="007A0A3A" w:rsidRDefault="0049107B" w:rsidP="006A6C59">
      <w:pPr>
        <w:pStyle w:val="ListBullet"/>
        <w:numPr>
          <w:ilvl w:val="0"/>
          <w:numId w:val="15"/>
        </w:numPr>
        <w:rPr>
          <w:sz w:val="28"/>
        </w:rPr>
      </w:pPr>
      <w:r w:rsidRPr="007A0A3A">
        <w:rPr>
          <w:sz w:val="28"/>
        </w:rPr>
        <w:t>alt + control + end:  Moves to and reads the last cell in the table.</w:t>
      </w:r>
    </w:p>
    <w:p w:rsidR="0049107B" w:rsidRPr="007A0A3A" w:rsidRDefault="0049107B" w:rsidP="006A6C59">
      <w:pPr>
        <w:pStyle w:val="ListBullet"/>
        <w:numPr>
          <w:ilvl w:val="0"/>
          <w:numId w:val="15"/>
        </w:numPr>
        <w:rPr>
          <w:sz w:val="28"/>
        </w:rPr>
      </w:pPr>
      <w:r w:rsidRPr="007A0A3A">
        <w:rPr>
          <w:sz w:val="28"/>
        </w:rPr>
        <w:t>alt + control + home:  Moves to and reads the first cell in the table.</w:t>
      </w:r>
    </w:p>
    <w:p w:rsidR="0049107B" w:rsidRPr="007A0A3A" w:rsidRDefault="0049107B" w:rsidP="006A6C59">
      <w:pPr>
        <w:pStyle w:val="ListBullet"/>
        <w:numPr>
          <w:ilvl w:val="0"/>
          <w:numId w:val="15"/>
        </w:numPr>
        <w:rPr>
          <w:sz w:val="28"/>
        </w:rPr>
      </w:pPr>
      <w:r w:rsidRPr="007A0A3A">
        <w:rPr>
          <w:sz w:val="28"/>
        </w:rPr>
        <w:t>alt + control + left arrow key: Moves to and reads the previous cell in the current row.</w:t>
      </w:r>
    </w:p>
    <w:p w:rsidR="0049107B" w:rsidRPr="007A0A3A" w:rsidRDefault="0049107B" w:rsidP="006A6C59">
      <w:pPr>
        <w:pStyle w:val="ListBullet"/>
        <w:numPr>
          <w:ilvl w:val="0"/>
          <w:numId w:val="15"/>
        </w:numPr>
        <w:rPr>
          <w:sz w:val="28"/>
        </w:rPr>
      </w:pPr>
      <w:r w:rsidRPr="007A0A3A">
        <w:rPr>
          <w:sz w:val="28"/>
        </w:rPr>
        <w:lastRenderedPageBreak/>
        <w:t>alt + control + right arrow key: Moves to and reads the next cell in the current row.</w:t>
      </w:r>
    </w:p>
    <w:p w:rsidR="0049107B" w:rsidRPr="007A0A3A" w:rsidRDefault="0049107B" w:rsidP="006A6C59">
      <w:pPr>
        <w:pStyle w:val="ListBullet"/>
        <w:numPr>
          <w:ilvl w:val="0"/>
          <w:numId w:val="15"/>
        </w:numPr>
        <w:rPr>
          <w:sz w:val="28"/>
        </w:rPr>
      </w:pPr>
      <w:r w:rsidRPr="007A0A3A">
        <w:rPr>
          <w:sz w:val="28"/>
        </w:rPr>
        <w:t>alt + control + up arrow key: Moves to and reads the cell above the current cell in the current row</w:t>
      </w:r>
    </w:p>
    <w:p w:rsidR="0049107B" w:rsidRPr="007A0A3A" w:rsidRDefault="0049107B" w:rsidP="006A6C59">
      <w:pPr>
        <w:pStyle w:val="ListBullet"/>
        <w:numPr>
          <w:ilvl w:val="0"/>
          <w:numId w:val="15"/>
        </w:numPr>
        <w:rPr>
          <w:sz w:val="28"/>
        </w:rPr>
      </w:pPr>
      <w:r w:rsidRPr="007A0A3A">
        <w:rPr>
          <w:sz w:val="28"/>
        </w:rPr>
        <w:t>alt + control + down arrow key: Moves to and reads the cell below the current cell in the current row.</w:t>
      </w:r>
    </w:p>
    <w:p w:rsidR="0049107B" w:rsidRPr="007A0A3A" w:rsidRDefault="00A95AE2" w:rsidP="006A6C59">
      <w:pPr>
        <w:pStyle w:val="ListBullet"/>
        <w:numPr>
          <w:ilvl w:val="0"/>
          <w:numId w:val="15"/>
        </w:numPr>
        <w:rPr>
          <w:sz w:val="28"/>
        </w:rPr>
      </w:pPr>
      <w:r>
        <w:rPr>
          <w:sz w:val="28"/>
        </w:rPr>
        <w:t>insert</w:t>
      </w:r>
      <w:r w:rsidR="0049107B" w:rsidRPr="007A0A3A">
        <w:rPr>
          <w:sz w:val="28"/>
        </w:rPr>
        <w:t xml:space="preserve"> + tab:  Reads the contents and location of the current cell.</w:t>
      </w:r>
    </w:p>
    <w:p w:rsidR="0049107B" w:rsidRPr="007A0A3A" w:rsidRDefault="0049107B" w:rsidP="006A6C59">
      <w:pPr>
        <w:pStyle w:val="ListBullet"/>
        <w:numPr>
          <w:ilvl w:val="0"/>
          <w:numId w:val="15"/>
        </w:numPr>
        <w:rPr>
          <w:rFonts w:eastAsia="Calibri"/>
          <w:sz w:val="28"/>
        </w:rPr>
      </w:pPr>
      <w:r w:rsidRPr="007A0A3A">
        <w:rPr>
          <w:rFonts w:eastAsia="Calibri"/>
          <w:sz w:val="28"/>
        </w:rPr>
        <w:t>windows + comma:  Reads the current row.</w:t>
      </w:r>
    </w:p>
    <w:p w:rsidR="0049107B" w:rsidRPr="007A0A3A" w:rsidRDefault="0049107B" w:rsidP="006A6C59">
      <w:pPr>
        <w:pStyle w:val="ListBullet"/>
        <w:numPr>
          <w:ilvl w:val="0"/>
          <w:numId w:val="15"/>
        </w:numPr>
        <w:rPr>
          <w:rFonts w:eastAsia="Calibri"/>
          <w:sz w:val="28"/>
        </w:rPr>
      </w:pPr>
      <w:r w:rsidRPr="007A0A3A">
        <w:rPr>
          <w:rFonts w:eastAsia="Calibri"/>
          <w:sz w:val="28"/>
        </w:rPr>
        <w:t>windows + period:  Reads the current column.</w:t>
      </w:r>
    </w:p>
    <w:p w:rsidR="0049107B" w:rsidRPr="007A0A3A" w:rsidRDefault="00A95AE2" w:rsidP="006A6C59">
      <w:pPr>
        <w:pStyle w:val="ListBullet"/>
        <w:numPr>
          <w:ilvl w:val="0"/>
          <w:numId w:val="15"/>
        </w:numPr>
        <w:rPr>
          <w:rFonts w:eastAsia="Calibri"/>
          <w:sz w:val="28"/>
        </w:rPr>
      </w:pPr>
      <w:r>
        <w:rPr>
          <w:sz w:val="28"/>
        </w:rPr>
        <w:t>insert</w:t>
      </w:r>
      <w:r w:rsidR="0049107B" w:rsidRPr="007A0A3A">
        <w:rPr>
          <w:sz w:val="28"/>
        </w:rPr>
        <w:t xml:space="preserve"> + f1:  When in a table, reads size, alignment and border information about the current table, in addition to document information.</w:t>
      </w:r>
    </w:p>
    <w:p w:rsidR="00A95AE2" w:rsidRDefault="00A95AE2" w:rsidP="0049107B">
      <w:pPr>
        <w:pStyle w:val="ListBullet"/>
        <w:numPr>
          <w:ilvl w:val="0"/>
          <w:numId w:val="0"/>
        </w:numPr>
        <w:ind w:left="360" w:hanging="360"/>
        <w:rPr>
          <w:rFonts w:eastAsia="Calibri"/>
          <w:sz w:val="28"/>
        </w:rPr>
      </w:pPr>
    </w:p>
    <w:p w:rsidR="00A95AE2" w:rsidRDefault="00A95AE2" w:rsidP="0049107B">
      <w:pPr>
        <w:pStyle w:val="ListBullet"/>
        <w:numPr>
          <w:ilvl w:val="0"/>
          <w:numId w:val="0"/>
        </w:numPr>
        <w:ind w:left="360" w:hanging="360"/>
        <w:rPr>
          <w:rFonts w:eastAsia="Calibri"/>
          <w:sz w:val="28"/>
        </w:rPr>
      </w:pPr>
    </w:p>
    <w:p w:rsidR="0049107B" w:rsidRPr="007A0A3A" w:rsidRDefault="0049107B" w:rsidP="0049107B">
      <w:pPr>
        <w:pStyle w:val="ListBullet"/>
        <w:numPr>
          <w:ilvl w:val="0"/>
          <w:numId w:val="0"/>
        </w:numPr>
        <w:ind w:left="360" w:hanging="360"/>
        <w:rPr>
          <w:rFonts w:eastAsia="Calibri"/>
          <w:sz w:val="28"/>
        </w:rPr>
      </w:pPr>
      <w:r w:rsidRPr="007A0A3A">
        <w:rPr>
          <w:rFonts w:eastAsia="Calibri"/>
          <w:sz w:val="28"/>
        </w:rPr>
        <w:t>Tables can be used to convey specific information.  Your screen reader has specific keyboard commands for working with tables.  You may encounter tables in both Word documents and also on the internet.</w:t>
      </w:r>
    </w:p>
    <w:p w:rsidR="0049107B" w:rsidRPr="007A0A3A" w:rsidRDefault="0049107B" w:rsidP="00407600">
      <w:pPr>
        <w:ind w:left="360"/>
        <w:rPr>
          <w:sz w:val="28"/>
        </w:rPr>
      </w:pPr>
    </w:p>
    <w:p w:rsidR="00201CEB" w:rsidRPr="007A0A3A" w:rsidRDefault="00201CEB" w:rsidP="00407600">
      <w:pPr>
        <w:ind w:left="360"/>
        <w:rPr>
          <w:sz w:val="28"/>
        </w:rPr>
      </w:pPr>
    </w:p>
    <w:p w:rsidR="00201CEB" w:rsidRPr="007A0A3A" w:rsidRDefault="00201CEB" w:rsidP="007A0A3A">
      <w:pPr>
        <w:pStyle w:val="Heading1"/>
      </w:pPr>
      <w:r w:rsidRPr="007A0A3A">
        <w:t>5.  Working in forms</w:t>
      </w:r>
    </w:p>
    <w:p w:rsidR="00201CEB" w:rsidRPr="007A0A3A" w:rsidRDefault="00201CEB" w:rsidP="00407600">
      <w:pPr>
        <w:ind w:left="360"/>
        <w:rPr>
          <w:sz w:val="28"/>
        </w:rPr>
      </w:pPr>
    </w:p>
    <w:p w:rsidR="00201CEB" w:rsidRPr="007A0A3A" w:rsidRDefault="00201CEB" w:rsidP="00407600">
      <w:pPr>
        <w:ind w:left="360"/>
        <w:rPr>
          <w:sz w:val="28"/>
        </w:rPr>
      </w:pPr>
      <w:r w:rsidRPr="007A0A3A">
        <w:rPr>
          <w:sz w:val="28"/>
        </w:rPr>
        <w:t xml:space="preserve">Keyboard Shortcuts </w:t>
      </w:r>
    </w:p>
    <w:p w:rsidR="00201CEB" w:rsidRPr="007A0A3A" w:rsidRDefault="00201CEB" w:rsidP="00407600">
      <w:pPr>
        <w:ind w:left="360"/>
        <w:rPr>
          <w:sz w:val="28"/>
        </w:rPr>
      </w:pPr>
    </w:p>
    <w:p w:rsidR="001F2D88" w:rsidRPr="006A6C59" w:rsidRDefault="001F2D88" w:rsidP="006A6C59">
      <w:pPr>
        <w:pStyle w:val="ListParagraph"/>
        <w:numPr>
          <w:ilvl w:val="0"/>
          <w:numId w:val="17"/>
        </w:numPr>
        <w:rPr>
          <w:sz w:val="28"/>
        </w:rPr>
      </w:pPr>
      <w:r w:rsidRPr="006A6C59">
        <w:rPr>
          <w:sz w:val="28"/>
        </w:rPr>
        <w:t>Arrow keys: moves through a combo box or select box</w:t>
      </w:r>
    </w:p>
    <w:p w:rsidR="001F2D88" w:rsidRPr="006A6C59" w:rsidRDefault="001F2D88" w:rsidP="006A6C59">
      <w:pPr>
        <w:pStyle w:val="ListParagraph"/>
        <w:numPr>
          <w:ilvl w:val="0"/>
          <w:numId w:val="17"/>
        </w:numPr>
        <w:rPr>
          <w:sz w:val="28"/>
        </w:rPr>
      </w:pPr>
      <w:r w:rsidRPr="006A6C59">
        <w:rPr>
          <w:sz w:val="28"/>
        </w:rPr>
        <w:t xml:space="preserve">Enter: selects an option in a </w:t>
      </w:r>
      <w:r w:rsidR="00986582" w:rsidRPr="006A6C59">
        <w:rPr>
          <w:sz w:val="28"/>
        </w:rPr>
        <w:t>combo box</w:t>
      </w:r>
      <w:r w:rsidRPr="006A6C59">
        <w:rPr>
          <w:sz w:val="28"/>
        </w:rPr>
        <w:t xml:space="preserve"> </w:t>
      </w:r>
    </w:p>
    <w:p w:rsidR="001F2D88" w:rsidRPr="006A6C59" w:rsidRDefault="001F2D88" w:rsidP="006A6C59">
      <w:pPr>
        <w:pStyle w:val="ListParagraph"/>
        <w:numPr>
          <w:ilvl w:val="0"/>
          <w:numId w:val="17"/>
        </w:numPr>
        <w:rPr>
          <w:sz w:val="28"/>
        </w:rPr>
      </w:pPr>
      <w:r w:rsidRPr="006A6C59">
        <w:rPr>
          <w:sz w:val="28"/>
        </w:rPr>
        <w:t>Spacebar: selects a radial button option or checks or unchecks a checkbox</w:t>
      </w:r>
    </w:p>
    <w:p w:rsidR="001F2D88" w:rsidRPr="007A0A3A" w:rsidRDefault="001F2D88" w:rsidP="006A6C59">
      <w:pPr>
        <w:pStyle w:val="ListBullet"/>
        <w:numPr>
          <w:ilvl w:val="0"/>
          <w:numId w:val="17"/>
        </w:numPr>
        <w:rPr>
          <w:sz w:val="28"/>
        </w:rPr>
      </w:pPr>
      <w:r w:rsidRPr="007A0A3A">
        <w:rPr>
          <w:sz w:val="28"/>
        </w:rPr>
        <w:t>C (SHIFT + C):  Moves back and forth between combo boxes on a Web page.</w:t>
      </w:r>
    </w:p>
    <w:p w:rsidR="001F2D88" w:rsidRPr="007A0A3A" w:rsidRDefault="001F2D88" w:rsidP="006A6C59">
      <w:pPr>
        <w:pStyle w:val="ListBullet"/>
        <w:numPr>
          <w:ilvl w:val="0"/>
          <w:numId w:val="17"/>
        </w:numPr>
        <w:rPr>
          <w:sz w:val="28"/>
        </w:rPr>
      </w:pPr>
      <w:r w:rsidRPr="007A0A3A">
        <w:rPr>
          <w:sz w:val="28"/>
        </w:rPr>
        <w:t>X (SHIFT + X):  Moves back and forth between check boxes on a Web page.</w:t>
      </w:r>
    </w:p>
    <w:p w:rsidR="001F2D88" w:rsidRPr="007A0A3A" w:rsidRDefault="006A6C59" w:rsidP="006A6C59">
      <w:pPr>
        <w:pStyle w:val="ListBullet"/>
        <w:numPr>
          <w:ilvl w:val="0"/>
          <w:numId w:val="17"/>
        </w:numPr>
        <w:rPr>
          <w:sz w:val="28"/>
        </w:rPr>
      </w:pPr>
      <w:r>
        <w:rPr>
          <w:sz w:val="28"/>
        </w:rPr>
        <w:t>a (SHIFT + a</w:t>
      </w:r>
      <w:r w:rsidR="001F2D88" w:rsidRPr="007A0A3A">
        <w:rPr>
          <w:sz w:val="28"/>
        </w:rPr>
        <w:t xml:space="preserve">):  Moves back and forth between groups of radio buttons on a Web </w:t>
      </w:r>
    </w:p>
    <w:p w:rsidR="001F2D88" w:rsidRPr="007A0A3A" w:rsidRDefault="001F2D88" w:rsidP="006A6C59">
      <w:pPr>
        <w:pStyle w:val="ListBullet"/>
        <w:numPr>
          <w:ilvl w:val="0"/>
          <w:numId w:val="17"/>
        </w:numPr>
        <w:rPr>
          <w:sz w:val="28"/>
        </w:rPr>
      </w:pPr>
      <w:r w:rsidRPr="007A0A3A">
        <w:rPr>
          <w:sz w:val="28"/>
        </w:rPr>
        <w:lastRenderedPageBreak/>
        <w:t xml:space="preserve">F (SHIFT + F):  Moves back and forth between form fields or controls on a Web </w:t>
      </w:r>
    </w:p>
    <w:p w:rsidR="001F2D88" w:rsidRPr="007A0A3A" w:rsidRDefault="001F2D88" w:rsidP="006A6C59">
      <w:pPr>
        <w:pStyle w:val="ListBullet"/>
        <w:numPr>
          <w:ilvl w:val="0"/>
          <w:numId w:val="17"/>
        </w:numPr>
        <w:rPr>
          <w:sz w:val="28"/>
        </w:rPr>
      </w:pPr>
      <w:r w:rsidRPr="007A0A3A">
        <w:rPr>
          <w:sz w:val="28"/>
        </w:rPr>
        <w:t>E (SHIFT + E):  Moves back and forth between edit boxes on a Web page.</w:t>
      </w:r>
    </w:p>
    <w:p w:rsidR="001F2D88" w:rsidRPr="007A0A3A" w:rsidRDefault="001F2D88" w:rsidP="006A6C59">
      <w:pPr>
        <w:pStyle w:val="ListBullet"/>
        <w:numPr>
          <w:ilvl w:val="0"/>
          <w:numId w:val="17"/>
        </w:numPr>
        <w:rPr>
          <w:sz w:val="28"/>
        </w:rPr>
      </w:pPr>
      <w:r w:rsidRPr="007A0A3A">
        <w:rPr>
          <w:sz w:val="28"/>
        </w:rPr>
        <w:t>ENTER or SPACEBAR:  Activates JAWS Manual Forms Mode when focus is on a form field.</w:t>
      </w:r>
    </w:p>
    <w:p w:rsidR="001F2D88" w:rsidRPr="007A0A3A" w:rsidRDefault="001F2D88" w:rsidP="006A6C59">
      <w:pPr>
        <w:pStyle w:val="ListBullet"/>
        <w:numPr>
          <w:ilvl w:val="0"/>
          <w:numId w:val="17"/>
        </w:numPr>
        <w:rPr>
          <w:sz w:val="28"/>
        </w:rPr>
      </w:pPr>
      <w:r w:rsidRPr="007A0A3A">
        <w:rPr>
          <w:sz w:val="28"/>
        </w:rPr>
        <w:t>MODIFIER + TAB:  Reads the contents of the form control.</w:t>
      </w:r>
    </w:p>
    <w:p w:rsidR="006253DB" w:rsidRPr="007A0A3A" w:rsidRDefault="001F2D88" w:rsidP="006A6C59">
      <w:pPr>
        <w:pStyle w:val="ListBullet"/>
        <w:numPr>
          <w:ilvl w:val="0"/>
          <w:numId w:val="17"/>
        </w:numPr>
        <w:rPr>
          <w:sz w:val="28"/>
        </w:rPr>
      </w:pPr>
      <w:r w:rsidRPr="007A0A3A">
        <w:rPr>
          <w:sz w:val="28"/>
        </w:rPr>
        <w:t>Numpad Plus or ESC:  Exits JAWS Auto Forms Mode.</w:t>
      </w:r>
    </w:p>
    <w:p w:rsidR="001F2D88" w:rsidRPr="007A0A3A" w:rsidRDefault="006253DB" w:rsidP="006A6C59">
      <w:pPr>
        <w:pStyle w:val="ListBullet"/>
        <w:numPr>
          <w:ilvl w:val="0"/>
          <w:numId w:val="17"/>
        </w:numPr>
        <w:rPr>
          <w:sz w:val="28"/>
        </w:rPr>
      </w:pPr>
      <w:r w:rsidRPr="007A0A3A">
        <w:rPr>
          <w:sz w:val="28"/>
        </w:rPr>
        <w:t>Control + shift +a: turns browse mode on/off</w:t>
      </w:r>
      <w:r w:rsidR="001F2D88" w:rsidRPr="007A0A3A">
        <w:rPr>
          <w:sz w:val="28"/>
        </w:rPr>
        <w:t xml:space="preserve"> </w:t>
      </w:r>
    </w:p>
    <w:p w:rsidR="006253DB" w:rsidRPr="007A0A3A" w:rsidRDefault="006253DB" w:rsidP="006253DB">
      <w:pPr>
        <w:rPr>
          <w:sz w:val="28"/>
        </w:rPr>
      </w:pPr>
    </w:p>
    <w:p w:rsidR="006253DB" w:rsidRPr="007A0A3A" w:rsidRDefault="006253DB" w:rsidP="006253DB">
      <w:pPr>
        <w:rPr>
          <w:sz w:val="28"/>
        </w:rPr>
      </w:pPr>
      <w:r w:rsidRPr="007A0A3A">
        <w:rPr>
          <w:sz w:val="28"/>
        </w:rPr>
        <w:t xml:space="preserve">Forms are used on the internet for many different tasks.  A form can be as simple as a login form asking for your email and password, or as complex as a multipage form applying for a job.  </w:t>
      </w:r>
    </w:p>
    <w:p w:rsidR="006253DB" w:rsidRPr="007A0A3A" w:rsidRDefault="006253DB" w:rsidP="006253DB">
      <w:pPr>
        <w:rPr>
          <w:sz w:val="28"/>
        </w:rPr>
      </w:pPr>
      <w:r w:rsidRPr="007A0A3A">
        <w:rPr>
          <w:sz w:val="28"/>
        </w:rPr>
        <w:t xml:space="preserve">Forms are created for different purposes and require different information.  If you do not fill in the information correctly, it may </w:t>
      </w:r>
      <w:r w:rsidR="00986582" w:rsidRPr="007A0A3A">
        <w:rPr>
          <w:sz w:val="28"/>
        </w:rPr>
        <w:t>cause the</w:t>
      </w:r>
      <w:r w:rsidRPr="007A0A3A">
        <w:rPr>
          <w:sz w:val="28"/>
        </w:rPr>
        <w:t xml:space="preserve"> form to </w:t>
      </w:r>
      <w:r w:rsidR="00986582" w:rsidRPr="007A0A3A">
        <w:rPr>
          <w:sz w:val="28"/>
        </w:rPr>
        <w:t>be rejected</w:t>
      </w:r>
      <w:r w:rsidRPr="007A0A3A">
        <w:rPr>
          <w:sz w:val="28"/>
        </w:rPr>
        <w:t xml:space="preserve">. A good understanding of form controls will help you in these situations. However, understanding forms, and how to complete them is for many the most difficult part of mastering the use of the internet.  </w:t>
      </w:r>
    </w:p>
    <w:p w:rsidR="006253DB" w:rsidRPr="007A0A3A" w:rsidRDefault="006253DB" w:rsidP="006253DB">
      <w:pPr>
        <w:rPr>
          <w:sz w:val="28"/>
        </w:rPr>
      </w:pPr>
    </w:p>
    <w:p w:rsidR="006253DB" w:rsidRPr="007A0A3A" w:rsidRDefault="006253DB" w:rsidP="006253DB">
      <w:pPr>
        <w:rPr>
          <w:sz w:val="28"/>
        </w:rPr>
      </w:pPr>
      <w:r w:rsidRPr="007A0A3A">
        <w:rPr>
          <w:sz w:val="28"/>
        </w:rPr>
        <w:t>Remember, even on well-constructed forms, if the form designer inserts text on the page between form elements, such as instructions on completing the form, this text will not be read when reviewing the form with TAB. Therefore, we recommend reviewing the entire text of the form before entering in any information.</w:t>
      </w:r>
    </w:p>
    <w:p w:rsidR="006253DB" w:rsidRPr="007A0A3A" w:rsidRDefault="006253DB" w:rsidP="006253DB">
      <w:pPr>
        <w:rPr>
          <w:sz w:val="28"/>
        </w:rPr>
      </w:pPr>
    </w:p>
    <w:p w:rsidR="006253DB" w:rsidRPr="007A0A3A" w:rsidRDefault="006253DB" w:rsidP="006253DB">
      <w:pPr>
        <w:rPr>
          <w:sz w:val="28"/>
        </w:rPr>
      </w:pPr>
      <w:r w:rsidRPr="007A0A3A">
        <w:rPr>
          <w:sz w:val="28"/>
        </w:rPr>
        <w:t>Your screen reader provides you with a number of shortcut keys to move more quickly through a form.  But, typically, it is best to move through the form with your down arrow.  This way, you will not miss any important information or get lost on the page.</w:t>
      </w:r>
    </w:p>
    <w:p w:rsidR="006253DB" w:rsidRPr="007A0A3A" w:rsidRDefault="006253DB" w:rsidP="006253DB">
      <w:pPr>
        <w:rPr>
          <w:sz w:val="28"/>
        </w:rPr>
      </w:pPr>
    </w:p>
    <w:p w:rsidR="006253DB" w:rsidRPr="007A0A3A" w:rsidRDefault="006253DB" w:rsidP="006253DB">
      <w:pPr>
        <w:rPr>
          <w:sz w:val="28"/>
        </w:rPr>
      </w:pPr>
    </w:p>
    <w:p w:rsidR="006253DB" w:rsidRPr="007A0A3A" w:rsidRDefault="006253DB" w:rsidP="007A0A3A">
      <w:pPr>
        <w:pStyle w:val="Heading1"/>
      </w:pPr>
      <w:r w:rsidRPr="007A0A3A">
        <w:lastRenderedPageBreak/>
        <w:t xml:space="preserve">6.  Searching a Webpage </w:t>
      </w:r>
    </w:p>
    <w:p w:rsidR="006253DB" w:rsidRPr="007A0A3A" w:rsidRDefault="006253DB" w:rsidP="006253DB">
      <w:pPr>
        <w:rPr>
          <w:sz w:val="28"/>
        </w:rPr>
      </w:pPr>
    </w:p>
    <w:p w:rsidR="006253DB" w:rsidRPr="007A0A3A" w:rsidRDefault="006253DB" w:rsidP="006253DB">
      <w:pPr>
        <w:rPr>
          <w:sz w:val="28"/>
        </w:rPr>
      </w:pPr>
      <w:r w:rsidRPr="007A0A3A">
        <w:rPr>
          <w:sz w:val="28"/>
        </w:rPr>
        <w:t xml:space="preserve">Keyboard Shortcuts </w:t>
      </w:r>
    </w:p>
    <w:p w:rsidR="006253DB" w:rsidRPr="007A0A3A" w:rsidRDefault="006253DB" w:rsidP="006253DB">
      <w:pPr>
        <w:rPr>
          <w:sz w:val="28"/>
        </w:rPr>
      </w:pPr>
    </w:p>
    <w:p w:rsidR="006253DB" w:rsidRPr="006A6C59" w:rsidRDefault="006253DB" w:rsidP="006A6C59">
      <w:pPr>
        <w:pStyle w:val="ListParagraph"/>
        <w:numPr>
          <w:ilvl w:val="0"/>
          <w:numId w:val="18"/>
        </w:numPr>
        <w:rPr>
          <w:sz w:val="28"/>
        </w:rPr>
      </w:pPr>
      <w:r w:rsidRPr="006A6C59">
        <w:rPr>
          <w:sz w:val="28"/>
        </w:rPr>
        <w:t>Control + f: opens the search dialog box</w:t>
      </w:r>
    </w:p>
    <w:p w:rsidR="006253DB" w:rsidRPr="006A6C59" w:rsidRDefault="006253DB" w:rsidP="006A6C59">
      <w:pPr>
        <w:pStyle w:val="ListParagraph"/>
        <w:numPr>
          <w:ilvl w:val="0"/>
          <w:numId w:val="18"/>
        </w:numPr>
        <w:rPr>
          <w:sz w:val="28"/>
        </w:rPr>
      </w:pPr>
      <w:r w:rsidRPr="006A6C59">
        <w:rPr>
          <w:sz w:val="28"/>
        </w:rPr>
        <w:t>F3: searches for the next result</w:t>
      </w:r>
    </w:p>
    <w:p w:rsidR="00A95AE2" w:rsidRDefault="00A95AE2" w:rsidP="006253DB">
      <w:pPr>
        <w:rPr>
          <w:sz w:val="28"/>
        </w:rPr>
      </w:pPr>
    </w:p>
    <w:p w:rsidR="00A95AE2" w:rsidRDefault="00A95AE2" w:rsidP="006253DB">
      <w:pPr>
        <w:rPr>
          <w:sz w:val="28"/>
        </w:rPr>
      </w:pPr>
    </w:p>
    <w:p w:rsidR="006253DB" w:rsidRPr="007A0A3A" w:rsidRDefault="00A95AE2" w:rsidP="006253DB">
      <w:pPr>
        <w:rPr>
          <w:sz w:val="28"/>
        </w:rPr>
      </w:pPr>
      <w:r>
        <w:rPr>
          <w:sz w:val="28"/>
        </w:rPr>
        <w:t>The a</w:t>
      </w:r>
      <w:r w:rsidR="006253DB" w:rsidRPr="007A0A3A">
        <w:rPr>
          <w:sz w:val="28"/>
        </w:rPr>
        <w:t xml:space="preserve">bility to search a webpage for a specific word or phrase makes navigating a page much easier.  For example, if you are looking for </w:t>
      </w:r>
      <w:r w:rsidR="00503063" w:rsidRPr="007A0A3A">
        <w:rPr>
          <w:sz w:val="28"/>
        </w:rPr>
        <w:t xml:space="preserve">an article titled “Best Screen Reader Shortcuts” you could search the page for either that exact phrase or a word from the phrase.  To perform a search, hit control + </w:t>
      </w:r>
      <w:r w:rsidR="00986582" w:rsidRPr="007A0A3A">
        <w:rPr>
          <w:sz w:val="28"/>
        </w:rPr>
        <w:t>f (</w:t>
      </w:r>
      <w:r w:rsidR="00503063" w:rsidRPr="007A0A3A">
        <w:rPr>
          <w:sz w:val="28"/>
        </w:rPr>
        <w:t xml:space="preserve">JAWS) or control + shift + </w:t>
      </w:r>
      <w:r w:rsidR="00986582" w:rsidRPr="007A0A3A">
        <w:rPr>
          <w:sz w:val="28"/>
        </w:rPr>
        <w:t>f (</w:t>
      </w:r>
      <w:r w:rsidR="00503063" w:rsidRPr="007A0A3A">
        <w:rPr>
          <w:sz w:val="28"/>
        </w:rPr>
        <w:t xml:space="preserve">Window-Eyes, and type in your search term.  Hit enter and your screen reader will take you to the first </w:t>
      </w:r>
      <w:r w:rsidR="00986582" w:rsidRPr="007A0A3A">
        <w:rPr>
          <w:sz w:val="28"/>
        </w:rPr>
        <w:t>instance</w:t>
      </w:r>
      <w:r w:rsidR="00503063" w:rsidRPr="007A0A3A">
        <w:rPr>
          <w:sz w:val="28"/>
        </w:rPr>
        <w:t xml:space="preserve"> of that term from where your curser was placed.  If this result is not what you were looking for, hit </w:t>
      </w:r>
      <w:r w:rsidR="00986582" w:rsidRPr="007A0A3A">
        <w:rPr>
          <w:sz w:val="28"/>
        </w:rPr>
        <w:t>f3 (</w:t>
      </w:r>
      <w:r w:rsidR="00503063" w:rsidRPr="007A0A3A">
        <w:rPr>
          <w:sz w:val="28"/>
        </w:rPr>
        <w:t xml:space="preserve">JAWS) or insert + </w:t>
      </w:r>
      <w:r w:rsidR="00986582" w:rsidRPr="007A0A3A">
        <w:rPr>
          <w:sz w:val="28"/>
        </w:rPr>
        <w:t>f (</w:t>
      </w:r>
      <w:r w:rsidR="00503063" w:rsidRPr="007A0A3A">
        <w:rPr>
          <w:sz w:val="28"/>
        </w:rPr>
        <w:t xml:space="preserve">Window-Eyes) to move to the next </w:t>
      </w:r>
      <w:r w:rsidR="00986582" w:rsidRPr="007A0A3A">
        <w:rPr>
          <w:sz w:val="28"/>
        </w:rPr>
        <w:t>instance</w:t>
      </w:r>
      <w:r w:rsidR="00503063" w:rsidRPr="007A0A3A">
        <w:rPr>
          <w:sz w:val="28"/>
        </w:rPr>
        <w:t xml:space="preserve"> of the search term.  This is a very quick way to move to a specific place on a webpage.</w:t>
      </w:r>
      <w:r w:rsidR="006253DB" w:rsidRPr="007A0A3A">
        <w:rPr>
          <w:sz w:val="28"/>
        </w:rPr>
        <w:t xml:space="preserve"> </w:t>
      </w:r>
    </w:p>
    <w:p w:rsidR="006253DB" w:rsidRPr="007A0A3A" w:rsidRDefault="006253DB" w:rsidP="006253DB">
      <w:pPr>
        <w:rPr>
          <w:sz w:val="28"/>
        </w:rPr>
      </w:pPr>
    </w:p>
    <w:p w:rsidR="00503063" w:rsidRPr="007A0A3A" w:rsidRDefault="00503063" w:rsidP="006253DB">
      <w:pPr>
        <w:rPr>
          <w:sz w:val="28"/>
        </w:rPr>
      </w:pPr>
    </w:p>
    <w:p w:rsidR="00503063" w:rsidRPr="007A0A3A" w:rsidRDefault="00503063" w:rsidP="007A0A3A">
      <w:pPr>
        <w:pStyle w:val="Heading1"/>
      </w:pPr>
      <w:r w:rsidRPr="007A0A3A">
        <w:t xml:space="preserve">7.  Favorites </w:t>
      </w:r>
    </w:p>
    <w:p w:rsidR="00503063" w:rsidRPr="007A0A3A" w:rsidRDefault="00503063" w:rsidP="006253DB">
      <w:pPr>
        <w:rPr>
          <w:sz w:val="28"/>
        </w:rPr>
      </w:pPr>
    </w:p>
    <w:p w:rsidR="00503063" w:rsidRPr="007A0A3A" w:rsidRDefault="00503063" w:rsidP="006253DB">
      <w:pPr>
        <w:rPr>
          <w:sz w:val="28"/>
        </w:rPr>
      </w:pPr>
      <w:r w:rsidRPr="007A0A3A">
        <w:rPr>
          <w:sz w:val="28"/>
        </w:rPr>
        <w:t xml:space="preserve">Keyboard Shortcuts </w:t>
      </w:r>
    </w:p>
    <w:p w:rsidR="00503063" w:rsidRPr="007A0A3A" w:rsidRDefault="00503063" w:rsidP="006253DB">
      <w:pPr>
        <w:rPr>
          <w:sz w:val="28"/>
        </w:rPr>
      </w:pPr>
    </w:p>
    <w:p w:rsidR="00503063" w:rsidRPr="006A6C59" w:rsidRDefault="00503063" w:rsidP="006A6C59">
      <w:pPr>
        <w:pStyle w:val="ListParagraph"/>
        <w:numPr>
          <w:ilvl w:val="0"/>
          <w:numId w:val="20"/>
        </w:numPr>
        <w:rPr>
          <w:sz w:val="28"/>
        </w:rPr>
      </w:pPr>
      <w:r w:rsidRPr="006A6C59">
        <w:rPr>
          <w:sz w:val="28"/>
        </w:rPr>
        <w:t>Alt + a: opens the favorites menu</w:t>
      </w:r>
    </w:p>
    <w:p w:rsidR="00503063" w:rsidRPr="006A6C59" w:rsidRDefault="00503063" w:rsidP="006A6C59">
      <w:pPr>
        <w:pStyle w:val="ListParagraph"/>
        <w:numPr>
          <w:ilvl w:val="0"/>
          <w:numId w:val="20"/>
        </w:numPr>
        <w:rPr>
          <w:sz w:val="28"/>
        </w:rPr>
      </w:pPr>
      <w:r w:rsidRPr="006A6C59">
        <w:rPr>
          <w:sz w:val="28"/>
        </w:rPr>
        <w:t xml:space="preserve">Control + d: opens the new favorite dialog box </w:t>
      </w:r>
    </w:p>
    <w:p w:rsidR="00503063" w:rsidRPr="007A0A3A" w:rsidRDefault="00503063" w:rsidP="006253DB">
      <w:pPr>
        <w:rPr>
          <w:sz w:val="28"/>
        </w:rPr>
      </w:pPr>
    </w:p>
    <w:p w:rsidR="00503063" w:rsidRPr="007A0A3A" w:rsidRDefault="00503063" w:rsidP="006253DB">
      <w:pPr>
        <w:rPr>
          <w:sz w:val="28"/>
        </w:rPr>
      </w:pPr>
      <w:r w:rsidRPr="007A0A3A">
        <w:rPr>
          <w:sz w:val="28"/>
        </w:rPr>
        <w:t>There may be websites or pages that you visit often.  Internet Explorer allows you to set a favorite so that you may more quickly return to that page without having to type in the URL.  When on a page you would like to add as a favorite, hit control + d.  The new favorite dialog opens.  By default, you are placed in the name field and the title of the page is already filled in.  You may keep this or type in your own name for the page.  Once you are satisfied with the name, press enter to save it as a favorite.</w:t>
      </w:r>
    </w:p>
    <w:p w:rsidR="00503063" w:rsidRPr="007A0A3A" w:rsidRDefault="00503063" w:rsidP="006253DB">
      <w:pPr>
        <w:rPr>
          <w:sz w:val="28"/>
        </w:rPr>
      </w:pPr>
    </w:p>
    <w:p w:rsidR="00503063" w:rsidRPr="007A0A3A" w:rsidRDefault="00503063" w:rsidP="006253DB">
      <w:pPr>
        <w:rPr>
          <w:sz w:val="28"/>
        </w:rPr>
      </w:pPr>
      <w:r w:rsidRPr="007A0A3A">
        <w:rPr>
          <w:sz w:val="28"/>
        </w:rPr>
        <w:t xml:space="preserve">To access a favorite, hit alt + a to open the favorites menu.  Either use </w:t>
      </w:r>
      <w:r w:rsidR="00986582" w:rsidRPr="007A0A3A">
        <w:rPr>
          <w:sz w:val="28"/>
        </w:rPr>
        <w:t>you’re</w:t>
      </w:r>
      <w:r w:rsidRPr="007A0A3A">
        <w:rPr>
          <w:sz w:val="28"/>
        </w:rPr>
        <w:t xml:space="preserve"> up and down arrows to find the favorite, or hit the first letter of the favorite’s name.  Once you find the favorite, hit enter to open that page.</w:t>
      </w:r>
    </w:p>
    <w:p w:rsidR="00503063" w:rsidRPr="007A0A3A" w:rsidRDefault="00503063" w:rsidP="006253DB">
      <w:pPr>
        <w:rPr>
          <w:sz w:val="28"/>
        </w:rPr>
      </w:pPr>
    </w:p>
    <w:p w:rsidR="00477310" w:rsidRPr="007A0A3A" w:rsidRDefault="00477310" w:rsidP="006253DB">
      <w:pPr>
        <w:rPr>
          <w:sz w:val="28"/>
        </w:rPr>
      </w:pPr>
    </w:p>
    <w:p w:rsidR="00477310" w:rsidRPr="007A0A3A" w:rsidRDefault="00477310" w:rsidP="007A0A3A">
      <w:pPr>
        <w:pStyle w:val="Heading1"/>
      </w:pPr>
      <w:r w:rsidRPr="007A0A3A">
        <w:t xml:space="preserve">8.  </w:t>
      </w:r>
      <w:r w:rsidR="00986582" w:rsidRPr="007A0A3A">
        <w:t>Place markers</w:t>
      </w:r>
      <w:r w:rsidRPr="007A0A3A">
        <w:t xml:space="preserve"> </w:t>
      </w:r>
    </w:p>
    <w:p w:rsidR="00477310" w:rsidRPr="007A0A3A" w:rsidRDefault="00477310" w:rsidP="006253DB">
      <w:pPr>
        <w:rPr>
          <w:sz w:val="28"/>
        </w:rPr>
      </w:pPr>
    </w:p>
    <w:p w:rsidR="00477310" w:rsidRPr="007A0A3A" w:rsidRDefault="00477310" w:rsidP="006253DB">
      <w:pPr>
        <w:rPr>
          <w:sz w:val="28"/>
        </w:rPr>
      </w:pPr>
      <w:r w:rsidRPr="007A0A3A">
        <w:rPr>
          <w:sz w:val="28"/>
        </w:rPr>
        <w:t xml:space="preserve">Keyboard Shortcuts </w:t>
      </w:r>
    </w:p>
    <w:p w:rsidR="006A6C59" w:rsidRDefault="006A6C59" w:rsidP="00477310">
      <w:pPr>
        <w:pStyle w:val="ListBullet"/>
        <w:numPr>
          <w:ilvl w:val="0"/>
          <w:numId w:val="10"/>
        </w:numPr>
        <w:ind w:left="360"/>
        <w:rPr>
          <w:sz w:val="28"/>
        </w:rPr>
      </w:pPr>
    </w:p>
    <w:p w:rsidR="00477310" w:rsidRPr="007A0A3A" w:rsidRDefault="00477310" w:rsidP="00477310">
      <w:pPr>
        <w:pStyle w:val="ListBullet"/>
        <w:numPr>
          <w:ilvl w:val="0"/>
          <w:numId w:val="10"/>
        </w:numPr>
        <w:ind w:left="360"/>
        <w:rPr>
          <w:sz w:val="28"/>
        </w:rPr>
      </w:pPr>
      <w:r w:rsidRPr="007A0A3A">
        <w:rPr>
          <w:sz w:val="28"/>
        </w:rPr>
        <w:t xml:space="preserve">CTRL + SHIFT + K:  Displays the </w:t>
      </w:r>
      <w:r w:rsidR="00986582" w:rsidRPr="007A0A3A">
        <w:rPr>
          <w:sz w:val="28"/>
        </w:rPr>
        <w:t>Place Marker</w:t>
      </w:r>
      <w:r w:rsidRPr="007A0A3A">
        <w:rPr>
          <w:sz w:val="28"/>
        </w:rPr>
        <w:t xml:space="preserve"> List.</w:t>
      </w:r>
    </w:p>
    <w:p w:rsidR="00477310" w:rsidRPr="007A0A3A" w:rsidRDefault="00477310" w:rsidP="007A0A3A">
      <w:pPr>
        <w:pStyle w:val="ListBullet"/>
        <w:numPr>
          <w:ilvl w:val="0"/>
          <w:numId w:val="0"/>
        </w:numPr>
        <w:rPr>
          <w:sz w:val="28"/>
        </w:rPr>
      </w:pPr>
      <w:r w:rsidRPr="007A0A3A">
        <w:rPr>
          <w:sz w:val="28"/>
        </w:rPr>
        <w:t xml:space="preserve">ENTER:  Moves to the location of the selected </w:t>
      </w:r>
      <w:r w:rsidR="00986582" w:rsidRPr="007A0A3A">
        <w:rPr>
          <w:sz w:val="28"/>
        </w:rPr>
        <w:t>Place Marker</w:t>
      </w:r>
      <w:r w:rsidRPr="007A0A3A">
        <w:rPr>
          <w:sz w:val="28"/>
        </w:rPr>
        <w:t xml:space="preserve"> in the document.</w:t>
      </w:r>
    </w:p>
    <w:p w:rsidR="00477310" w:rsidRPr="007A0A3A" w:rsidRDefault="00477310" w:rsidP="006A6C59">
      <w:pPr>
        <w:pStyle w:val="ListBullet"/>
        <w:numPr>
          <w:ilvl w:val="0"/>
          <w:numId w:val="21"/>
        </w:numPr>
        <w:rPr>
          <w:sz w:val="28"/>
        </w:rPr>
      </w:pPr>
      <w:r w:rsidRPr="007A0A3A">
        <w:rPr>
          <w:sz w:val="28"/>
        </w:rPr>
        <w:t xml:space="preserve">ESC:  Closes the </w:t>
      </w:r>
      <w:r w:rsidR="00986582" w:rsidRPr="007A0A3A">
        <w:rPr>
          <w:sz w:val="28"/>
        </w:rPr>
        <w:t>Place Marker</w:t>
      </w:r>
      <w:r w:rsidRPr="007A0A3A">
        <w:rPr>
          <w:sz w:val="28"/>
        </w:rPr>
        <w:t xml:space="preserve"> List.</w:t>
      </w:r>
    </w:p>
    <w:p w:rsidR="00477310" w:rsidRPr="007A0A3A" w:rsidRDefault="00477310" w:rsidP="006A6C59">
      <w:pPr>
        <w:pStyle w:val="ListBullet"/>
        <w:numPr>
          <w:ilvl w:val="0"/>
          <w:numId w:val="21"/>
        </w:numPr>
        <w:rPr>
          <w:sz w:val="28"/>
        </w:rPr>
      </w:pPr>
      <w:r w:rsidRPr="007A0A3A">
        <w:rPr>
          <w:sz w:val="28"/>
        </w:rPr>
        <w:t xml:space="preserve">K (SHIFT + K):  Moves back and forth between </w:t>
      </w:r>
      <w:r w:rsidR="00986582" w:rsidRPr="007A0A3A">
        <w:rPr>
          <w:sz w:val="28"/>
        </w:rPr>
        <w:t>Place Markers</w:t>
      </w:r>
      <w:r w:rsidRPr="007A0A3A">
        <w:rPr>
          <w:sz w:val="28"/>
        </w:rPr>
        <w:t xml:space="preserve"> on a Web page.</w:t>
      </w:r>
    </w:p>
    <w:p w:rsidR="00477310" w:rsidRPr="007A0A3A" w:rsidRDefault="00477310" w:rsidP="006253DB">
      <w:pPr>
        <w:rPr>
          <w:sz w:val="28"/>
        </w:rPr>
      </w:pPr>
    </w:p>
    <w:p w:rsidR="00477310" w:rsidRPr="007A0A3A" w:rsidRDefault="00986582" w:rsidP="006253DB">
      <w:pPr>
        <w:rPr>
          <w:sz w:val="28"/>
        </w:rPr>
      </w:pPr>
      <w:r w:rsidRPr="007A0A3A">
        <w:rPr>
          <w:sz w:val="28"/>
        </w:rPr>
        <w:t>Place markers</w:t>
      </w:r>
      <w:r w:rsidR="00477310" w:rsidRPr="007A0A3A">
        <w:rPr>
          <w:sz w:val="28"/>
        </w:rPr>
        <w:t xml:space="preserve"> allow you to quickly jump to frequently visited areas on a webpage.  You can set a </w:t>
      </w:r>
      <w:r w:rsidRPr="007A0A3A">
        <w:rPr>
          <w:sz w:val="28"/>
        </w:rPr>
        <w:t>place marker</w:t>
      </w:r>
      <w:r w:rsidR="00477310" w:rsidRPr="007A0A3A">
        <w:rPr>
          <w:sz w:val="28"/>
        </w:rPr>
        <w:t xml:space="preserve"> so you can quickly jump to a specific area on a webpage that you visit often.  To create a </w:t>
      </w:r>
      <w:r w:rsidRPr="007A0A3A">
        <w:rPr>
          <w:sz w:val="28"/>
        </w:rPr>
        <w:t>place marker</w:t>
      </w:r>
      <w:r w:rsidR="00477310" w:rsidRPr="007A0A3A">
        <w:rPr>
          <w:sz w:val="28"/>
        </w:rPr>
        <w:t xml:space="preserve">, navigate to the exact place on a page and hit control + shift + k.  If Window-Eyes, type in the name of the </w:t>
      </w:r>
      <w:r w:rsidRPr="007A0A3A">
        <w:rPr>
          <w:sz w:val="28"/>
        </w:rPr>
        <w:t>place marker</w:t>
      </w:r>
      <w:r w:rsidR="00477310" w:rsidRPr="007A0A3A">
        <w:rPr>
          <w:sz w:val="28"/>
        </w:rPr>
        <w:t xml:space="preserve"> and tab through the other </w:t>
      </w:r>
      <w:r w:rsidR="00477310" w:rsidRPr="007A0A3A">
        <w:rPr>
          <w:sz w:val="28"/>
        </w:rPr>
        <w:lastRenderedPageBreak/>
        <w:t>options.  Hit enter on the add button.  Then, tab to the close button.  If JAWS, tab to the add button and follow the instructions.</w:t>
      </w:r>
    </w:p>
    <w:p w:rsidR="00477310" w:rsidRPr="007A0A3A" w:rsidRDefault="00477310" w:rsidP="006253DB">
      <w:pPr>
        <w:rPr>
          <w:sz w:val="28"/>
        </w:rPr>
      </w:pPr>
    </w:p>
    <w:p w:rsidR="00477310" w:rsidRPr="007A0A3A" w:rsidRDefault="00477310" w:rsidP="006253DB">
      <w:pPr>
        <w:rPr>
          <w:sz w:val="28"/>
        </w:rPr>
      </w:pPr>
      <w:r w:rsidRPr="007A0A3A">
        <w:rPr>
          <w:sz w:val="28"/>
        </w:rPr>
        <w:t xml:space="preserve">When on a page with </w:t>
      </w:r>
      <w:r w:rsidR="00986582" w:rsidRPr="007A0A3A">
        <w:rPr>
          <w:sz w:val="28"/>
        </w:rPr>
        <w:t>place markers</w:t>
      </w:r>
      <w:r w:rsidRPr="007A0A3A">
        <w:rPr>
          <w:sz w:val="28"/>
        </w:rPr>
        <w:t xml:space="preserve">, k and shift k will move to the next and previous </w:t>
      </w:r>
      <w:r w:rsidR="00986582" w:rsidRPr="007A0A3A">
        <w:rPr>
          <w:sz w:val="28"/>
        </w:rPr>
        <w:t>place marker</w:t>
      </w:r>
      <w:r w:rsidRPr="007A0A3A">
        <w:rPr>
          <w:sz w:val="28"/>
        </w:rPr>
        <w:t xml:space="preserve">.  You can also hit control + shift + k to view a list of the possible </w:t>
      </w:r>
      <w:r w:rsidR="00986582" w:rsidRPr="007A0A3A">
        <w:rPr>
          <w:sz w:val="28"/>
        </w:rPr>
        <w:t>place markers</w:t>
      </w:r>
      <w:r w:rsidRPr="007A0A3A">
        <w:rPr>
          <w:sz w:val="28"/>
        </w:rPr>
        <w:t xml:space="preserve">.  JAWS by default places you in the box.  Use </w:t>
      </w:r>
      <w:r w:rsidR="00986582" w:rsidRPr="007A0A3A">
        <w:rPr>
          <w:sz w:val="28"/>
        </w:rPr>
        <w:t>you’re</w:t>
      </w:r>
      <w:r w:rsidRPr="007A0A3A">
        <w:rPr>
          <w:sz w:val="28"/>
        </w:rPr>
        <w:t xml:space="preserve"> up and down arrows to find the </w:t>
      </w:r>
      <w:r w:rsidR="00986582" w:rsidRPr="007A0A3A">
        <w:rPr>
          <w:sz w:val="28"/>
        </w:rPr>
        <w:t>place marker</w:t>
      </w:r>
      <w:r w:rsidRPr="007A0A3A">
        <w:rPr>
          <w:sz w:val="28"/>
        </w:rPr>
        <w:t xml:space="preserve"> you want and hit enter to move to that spot on the page.  With Window-Eyes, tab to the </w:t>
      </w:r>
      <w:r w:rsidR="00986582" w:rsidRPr="007A0A3A">
        <w:rPr>
          <w:sz w:val="28"/>
        </w:rPr>
        <w:t>place marker</w:t>
      </w:r>
      <w:r w:rsidRPr="007A0A3A">
        <w:rPr>
          <w:sz w:val="28"/>
        </w:rPr>
        <w:t xml:space="preserve"> list and up and down arrow through the list hitting enter on the </w:t>
      </w:r>
      <w:r w:rsidR="00986582" w:rsidRPr="007A0A3A">
        <w:rPr>
          <w:sz w:val="28"/>
        </w:rPr>
        <w:t>place marker</w:t>
      </w:r>
      <w:r w:rsidRPr="007A0A3A">
        <w:rPr>
          <w:sz w:val="28"/>
        </w:rPr>
        <w:t xml:space="preserve"> you desire.</w:t>
      </w:r>
    </w:p>
    <w:p w:rsidR="00477310" w:rsidRPr="007A0A3A" w:rsidRDefault="00477310" w:rsidP="006253DB">
      <w:pPr>
        <w:rPr>
          <w:sz w:val="28"/>
        </w:rPr>
      </w:pPr>
    </w:p>
    <w:p w:rsidR="003A315C" w:rsidRPr="007A0A3A" w:rsidRDefault="003A315C" w:rsidP="006253DB">
      <w:pPr>
        <w:rPr>
          <w:sz w:val="28"/>
        </w:rPr>
      </w:pPr>
    </w:p>
    <w:p w:rsidR="003A315C" w:rsidRPr="007A0A3A" w:rsidRDefault="003A315C" w:rsidP="007A0A3A">
      <w:pPr>
        <w:pStyle w:val="Heading1"/>
      </w:pPr>
      <w:r w:rsidRPr="007A0A3A">
        <w:t xml:space="preserve">8.  Downloading Files </w:t>
      </w:r>
    </w:p>
    <w:p w:rsidR="003A315C" w:rsidRPr="007A0A3A" w:rsidRDefault="003A315C" w:rsidP="006253DB">
      <w:pPr>
        <w:rPr>
          <w:sz w:val="28"/>
        </w:rPr>
      </w:pPr>
    </w:p>
    <w:p w:rsidR="003A315C" w:rsidRPr="007A0A3A" w:rsidRDefault="003A315C" w:rsidP="006253DB">
      <w:pPr>
        <w:rPr>
          <w:sz w:val="28"/>
        </w:rPr>
      </w:pPr>
      <w:r w:rsidRPr="007A0A3A">
        <w:rPr>
          <w:sz w:val="28"/>
        </w:rPr>
        <w:t xml:space="preserve">Keyboard Shortcuts </w:t>
      </w:r>
    </w:p>
    <w:p w:rsidR="007A0A3A" w:rsidRDefault="007A0A3A" w:rsidP="006253DB">
      <w:pPr>
        <w:rPr>
          <w:sz w:val="28"/>
        </w:rPr>
      </w:pPr>
    </w:p>
    <w:p w:rsidR="003A315C" w:rsidRPr="006A6C59" w:rsidRDefault="003A315C" w:rsidP="006A6C59">
      <w:pPr>
        <w:pStyle w:val="ListParagraph"/>
        <w:numPr>
          <w:ilvl w:val="0"/>
          <w:numId w:val="22"/>
        </w:numPr>
        <w:rPr>
          <w:sz w:val="28"/>
        </w:rPr>
      </w:pPr>
      <w:r w:rsidRPr="006A6C59">
        <w:rPr>
          <w:sz w:val="28"/>
        </w:rPr>
        <w:t xml:space="preserve">Alt + n: moves to the notification area of Internet Explorer </w:t>
      </w:r>
    </w:p>
    <w:p w:rsidR="003A315C" w:rsidRPr="006A6C59" w:rsidRDefault="003A315C" w:rsidP="006A6C59">
      <w:pPr>
        <w:pStyle w:val="ListParagraph"/>
        <w:numPr>
          <w:ilvl w:val="0"/>
          <w:numId w:val="22"/>
        </w:numPr>
        <w:rPr>
          <w:sz w:val="28"/>
        </w:rPr>
      </w:pPr>
      <w:r w:rsidRPr="006A6C59">
        <w:rPr>
          <w:sz w:val="28"/>
        </w:rPr>
        <w:t>Spacebar: activates either the save or open button</w:t>
      </w:r>
    </w:p>
    <w:p w:rsidR="003A315C" w:rsidRPr="007A0A3A" w:rsidRDefault="003A315C" w:rsidP="006253DB">
      <w:pPr>
        <w:rPr>
          <w:sz w:val="28"/>
        </w:rPr>
      </w:pPr>
    </w:p>
    <w:p w:rsidR="001F2D88" w:rsidRPr="007A0A3A" w:rsidRDefault="003A315C" w:rsidP="007A0A3A">
      <w:pPr>
        <w:rPr>
          <w:sz w:val="28"/>
        </w:rPr>
      </w:pPr>
      <w:r w:rsidRPr="007A0A3A">
        <w:rPr>
          <w:sz w:val="28"/>
        </w:rPr>
        <w:t xml:space="preserve">The internet allows you to download files to your computer.  These files can be music files, .mp3, </w:t>
      </w:r>
      <w:r w:rsidR="00986582" w:rsidRPr="007A0A3A">
        <w:rPr>
          <w:sz w:val="28"/>
        </w:rPr>
        <w:t>and picture</w:t>
      </w:r>
      <w:r w:rsidRPr="007A0A3A">
        <w:rPr>
          <w:sz w:val="28"/>
        </w:rPr>
        <w:t xml:space="preserve"> files, .jpg, or programs, .exe.  It is very dangerous to download any file from somewhere you are not familiar with.  Viruses and other malware can be installed on your computer if not cautious.  If you are comfortable and confident with the safety of a file, you may download it to your computer.  Hit enter on the link, then hit alt + n to move to the notification area of Internet Explorer.  Yuse your tab or shift tab to move between the open or save button.  If you choose open, the file will be automatically opened.  If you choose </w:t>
      </w:r>
      <w:proofErr w:type="gramStart"/>
      <w:r w:rsidRPr="007A0A3A">
        <w:rPr>
          <w:sz w:val="28"/>
        </w:rPr>
        <w:t>save</w:t>
      </w:r>
      <w:proofErr w:type="gramEnd"/>
      <w:r w:rsidRPr="007A0A3A">
        <w:rPr>
          <w:sz w:val="28"/>
        </w:rPr>
        <w:t xml:space="preserve">, it will be saved to your </w:t>
      </w:r>
      <w:r w:rsidRPr="007A0A3A">
        <w:rPr>
          <w:sz w:val="28"/>
        </w:rPr>
        <w:lastRenderedPageBreak/>
        <w:t>downloads folder.  Press spacebar on the option you prefer.  If you download the file, to find it, open your start menu and type downloads foll</w:t>
      </w:r>
      <w:bookmarkStart w:id="1" w:name="_GoBack"/>
      <w:bookmarkEnd w:id="1"/>
      <w:r w:rsidRPr="007A0A3A">
        <w:rPr>
          <w:sz w:val="28"/>
        </w:rPr>
        <w:t>owed by enter.  You will open your download</w:t>
      </w:r>
      <w:r w:rsidR="007A0A3A">
        <w:rPr>
          <w:sz w:val="28"/>
        </w:rPr>
        <w:t>s folder where the file will be.</w:t>
      </w:r>
    </w:p>
    <w:sectPr w:rsidR="001F2D88" w:rsidRPr="007A0A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E8" w:rsidRDefault="00EC60E8" w:rsidP="00EB0C99">
      <w:pPr>
        <w:spacing w:after="0" w:line="240" w:lineRule="auto"/>
      </w:pPr>
      <w:r>
        <w:separator/>
      </w:r>
    </w:p>
  </w:endnote>
  <w:endnote w:type="continuationSeparator" w:id="0">
    <w:p w:rsidR="00EC60E8" w:rsidRDefault="00EC60E8" w:rsidP="00EB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E8" w:rsidRDefault="00EC60E8" w:rsidP="00EB0C99">
      <w:pPr>
        <w:spacing w:after="0" w:line="240" w:lineRule="auto"/>
      </w:pPr>
      <w:r>
        <w:separator/>
      </w:r>
    </w:p>
  </w:footnote>
  <w:footnote w:type="continuationSeparator" w:id="0">
    <w:p w:rsidR="00EC60E8" w:rsidRDefault="00EC60E8" w:rsidP="00EB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82" w:rsidRDefault="0098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84A064"/>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143230E"/>
    <w:multiLevelType w:val="hybridMultilevel"/>
    <w:tmpl w:val="256C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259"/>
    <w:multiLevelType w:val="hybridMultilevel"/>
    <w:tmpl w:val="A0DC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62F"/>
    <w:multiLevelType w:val="hybridMultilevel"/>
    <w:tmpl w:val="1AC6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55BE8"/>
    <w:multiLevelType w:val="hybridMultilevel"/>
    <w:tmpl w:val="312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5327"/>
    <w:multiLevelType w:val="hybridMultilevel"/>
    <w:tmpl w:val="942C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5B95"/>
    <w:multiLevelType w:val="hybridMultilevel"/>
    <w:tmpl w:val="6FB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44813"/>
    <w:multiLevelType w:val="hybridMultilevel"/>
    <w:tmpl w:val="FBCC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E60C5"/>
    <w:multiLevelType w:val="hybridMultilevel"/>
    <w:tmpl w:val="47B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54BDC"/>
    <w:multiLevelType w:val="hybridMultilevel"/>
    <w:tmpl w:val="037C0012"/>
    <w:lvl w:ilvl="0" w:tplc="2F9CC30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2822C98"/>
    <w:multiLevelType w:val="hybridMultilevel"/>
    <w:tmpl w:val="DC740C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B7E73B8"/>
    <w:multiLevelType w:val="hybridMultilevel"/>
    <w:tmpl w:val="71123336"/>
    <w:lvl w:ilvl="0" w:tplc="8536D698">
      <w:start w:val="1"/>
      <w:numFmt w:val="bullet"/>
      <w:lvlText w:val=""/>
      <w:lvlJc w:val="left"/>
      <w:pPr>
        <w:tabs>
          <w:tab w:val="num" w:pos="720"/>
        </w:tabs>
        <w:ind w:left="720" w:hanging="360"/>
      </w:pPr>
      <w:rPr>
        <w:rFonts w:ascii="Symbol" w:hAnsi="Symbol" w:hint="default"/>
      </w:rPr>
    </w:lvl>
    <w:lvl w:ilvl="1" w:tplc="69241F2E">
      <w:start w:val="1"/>
      <w:numFmt w:val="bullet"/>
      <w:lvlText w:val="o"/>
      <w:lvlJc w:val="left"/>
      <w:pPr>
        <w:tabs>
          <w:tab w:val="num" w:pos="1440"/>
        </w:tabs>
        <w:ind w:left="1440" w:hanging="360"/>
      </w:pPr>
      <w:rPr>
        <w:rFonts w:ascii="Courier New" w:hAnsi="Courier New" w:cs="Courier New" w:hint="default"/>
      </w:rPr>
    </w:lvl>
    <w:lvl w:ilvl="2" w:tplc="B12C854C">
      <w:start w:val="1"/>
      <w:numFmt w:val="bullet"/>
      <w:lvlText w:val=""/>
      <w:lvlJc w:val="left"/>
      <w:pPr>
        <w:tabs>
          <w:tab w:val="num" w:pos="2160"/>
        </w:tabs>
        <w:ind w:left="2160" w:hanging="360"/>
      </w:pPr>
      <w:rPr>
        <w:rFonts w:ascii="Wingdings" w:hAnsi="Wingdings" w:hint="default"/>
      </w:rPr>
    </w:lvl>
    <w:lvl w:ilvl="3" w:tplc="48F44216">
      <w:start w:val="1"/>
      <w:numFmt w:val="bullet"/>
      <w:lvlText w:val=""/>
      <w:lvlJc w:val="left"/>
      <w:pPr>
        <w:tabs>
          <w:tab w:val="num" w:pos="2880"/>
        </w:tabs>
        <w:ind w:left="2880" w:hanging="360"/>
      </w:pPr>
      <w:rPr>
        <w:rFonts w:ascii="Symbol" w:hAnsi="Symbol" w:hint="default"/>
      </w:rPr>
    </w:lvl>
    <w:lvl w:ilvl="4" w:tplc="D6BA192C">
      <w:start w:val="1"/>
      <w:numFmt w:val="bullet"/>
      <w:lvlText w:val="o"/>
      <w:lvlJc w:val="left"/>
      <w:pPr>
        <w:tabs>
          <w:tab w:val="num" w:pos="3600"/>
        </w:tabs>
        <w:ind w:left="3600" w:hanging="360"/>
      </w:pPr>
      <w:rPr>
        <w:rFonts w:ascii="Courier New" w:hAnsi="Courier New" w:cs="Courier New" w:hint="default"/>
      </w:rPr>
    </w:lvl>
    <w:lvl w:ilvl="5" w:tplc="152824D6">
      <w:start w:val="1"/>
      <w:numFmt w:val="bullet"/>
      <w:lvlText w:val=""/>
      <w:lvlJc w:val="left"/>
      <w:pPr>
        <w:tabs>
          <w:tab w:val="num" w:pos="4320"/>
        </w:tabs>
        <w:ind w:left="4320" w:hanging="360"/>
      </w:pPr>
      <w:rPr>
        <w:rFonts w:ascii="Wingdings" w:hAnsi="Wingdings" w:hint="default"/>
      </w:rPr>
    </w:lvl>
    <w:lvl w:ilvl="6" w:tplc="7C9CE4C2">
      <w:start w:val="1"/>
      <w:numFmt w:val="bullet"/>
      <w:lvlText w:val=""/>
      <w:lvlJc w:val="left"/>
      <w:pPr>
        <w:tabs>
          <w:tab w:val="num" w:pos="5040"/>
        </w:tabs>
        <w:ind w:left="5040" w:hanging="360"/>
      </w:pPr>
      <w:rPr>
        <w:rFonts w:ascii="Symbol" w:hAnsi="Symbol" w:hint="default"/>
      </w:rPr>
    </w:lvl>
    <w:lvl w:ilvl="7" w:tplc="93CC7FB8">
      <w:start w:val="1"/>
      <w:numFmt w:val="bullet"/>
      <w:lvlText w:val="o"/>
      <w:lvlJc w:val="left"/>
      <w:pPr>
        <w:tabs>
          <w:tab w:val="num" w:pos="5760"/>
        </w:tabs>
        <w:ind w:left="5760" w:hanging="360"/>
      </w:pPr>
      <w:rPr>
        <w:rFonts w:ascii="Courier New" w:hAnsi="Courier New" w:cs="Courier New" w:hint="default"/>
      </w:rPr>
    </w:lvl>
    <w:lvl w:ilvl="8" w:tplc="415E275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E0F12"/>
    <w:multiLevelType w:val="hybridMultilevel"/>
    <w:tmpl w:val="9988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BA3401"/>
    <w:multiLevelType w:val="hybridMultilevel"/>
    <w:tmpl w:val="B1F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40EC1"/>
    <w:multiLevelType w:val="hybridMultilevel"/>
    <w:tmpl w:val="765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771B3"/>
    <w:multiLevelType w:val="hybridMultilevel"/>
    <w:tmpl w:val="772A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D10D1"/>
    <w:multiLevelType w:val="hybridMultilevel"/>
    <w:tmpl w:val="BC7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0"/>
  </w:num>
  <w:num w:numId="5">
    <w:abstractNumId w:val="7"/>
  </w:num>
  <w:num w:numId="6">
    <w:abstractNumId w:val="0"/>
  </w:num>
  <w:num w:numId="7">
    <w:abstractNumId w:val="9"/>
  </w:num>
  <w:num w:numId="8">
    <w:abstractNumId w:val="11"/>
  </w:num>
  <w:num w:numId="9">
    <w:abstractNumId w:val="0"/>
  </w:num>
  <w:num w:numId="10">
    <w:abstractNumId w:val="11"/>
  </w:num>
  <w:num w:numId="11">
    <w:abstractNumId w:val="13"/>
  </w:num>
  <w:num w:numId="12">
    <w:abstractNumId w:val="6"/>
  </w:num>
  <w:num w:numId="13">
    <w:abstractNumId w:val="2"/>
  </w:num>
  <w:num w:numId="14">
    <w:abstractNumId w:val="12"/>
  </w:num>
  <w:num w:numId="15">
    <w:abstractNumId w:val="4"/>
  </w:num>
  <w:num w:numId="16">
    <w:abstractNumId w:val="16"/>
  </w:num>
  <w:num w:numId="17">
    <w:abstractNumId w:val="15"/>
  </w:num>
  <w:num w:numId="18">
    <w:abstractNumId w:val="3"/>
  </w:num>
  <w:num w:numId="19">
    <w:abstractNumId w:val="14"/>
  </w:num>
  <w:num w:numId="20">
    <w:abstractNumId w:val="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99"/>
    <w:rsid w:val="000B1B39"/>
    <w:rsid w:val="000E5A04"/>
    <w:rsid w:val="001972FA"/>
    <w:rsid w:val="001C3BED"/>
    <w:rsid w:val="001D2573"/>
    <w:rsid w:val="001F2D88"/>
    <w:rsid w:val="00201CEB"/>
    <w:rsid w:val="00217310"/>
    <w:rsid w:val="00221DD4"/>
    <w:rsid w:val="002A0018"/>
    <w:rsid w:val="002C518C"/>
    <w:rsid w:val="00301859"/>
    <w:rsid w:val="00347A59"/>
    <w:rsid w:val="003533CC"/>
    <w:rsid w:val="003A315C"/>
    <w:rsid w:val="00407600"/>
    <w:rsid w:val="0042563C"/>
    <w:rsid w:val="00472656"/>
    <w:rsid w:val="0047670B"/>
    <w:rsid w:val="00477310"/>
    <w:rsid w:val="0049107B"/>
    <w:rsid w:val="004C2016"/>
    <w:rsid w:val="004E7039"/>
    <w:rsid w:val="00503063"/>
    <w:rsid w:val="005474AC"/>
    <w:rsid w:val="005779FE"/>
    <w:rsid w:val="00584133"/>
    <w:rsid w:val="005F51FE"/>
    <w:rsid w:val="0061695E"/>
    <w:rsid w:val="006253DB"/>
    <w:rsid w:val="00652C2E"/>
    <w:rsid w:val="006640B4"/>
    <w:rsid w:val="006A6C59"/>
    <w:rsid w:val="006C1E2E"/>
    <w:rsid w:val="006D7855"/>
    <w:rsid w:val="00766DC4"/>
    <w:rsid w:val="007A0A3A"/>
    <w:rsid w:val="00846AFE"/>
    <w:rsid w:val="00895083"/>
    <w:rsid w:val="008E026A"/>
    <w:rsid w:val="00930CCE"/>
    <w:rsid w:val="00942731"/>
    <w:rsid w:val="00951B42"/>
    <w:rsid w:val="009578CF"/>
    <w:rsid w:val="00971FF9"/>
    <w:rsid w:val="00986582"/>
    <w:rsid w:val="009A3816"/>
    <w:rsid w:val="009C6D30"/>
    <w:rsid w:val="009C7D2D"/>
    <w:rsid w:val="00A31850"/>
    <w:rsid w:val="00A32156"/>
    <w:rsid w:val="00A510D3"/>
    <w:rsid w:val="00A64C67"/>
    <w:rsid w:val="00A95AE2"/>
    <w:rsid w:val="00AB1940"/>
    <w:rsid w:val="00AB1A77"/>
    <w:rsid w:val="00AB6088"/>
    <w:rsid w:val="00AE442D"/>
    <w:rsid w:val="00B75491"/>
    <w:rsid w:val="00BC2A07"/>
    <w:rsid w:val="00C31674"/>
    <w:rsid w:val="00CD307B"/>
    <w:rsid w:val="00CF0AC5"/>
    <w:rsid w:val="00D07374"/>
    <w:rsid w:val="00D93573"/>
    <w:rsid w:val="00DA327D"/>
    <w:rsid w:val="00DD4EEE"/>
    <w:rsid w:val="00DF0447"/>
    <w:rsid w:val="00E72852"/>
    <w:rsid w:val="00E7661A"/>
    <w:rsid w:val="00E8464B"/>
    <w:rsid w:val="00E86BCE"/>
    <w:rsid w:val="00EB0C99"/>
    <w:rsid w:val="00EC60E8"/>
    <w:rsid w:val="00EE0025"/>
    <w:rsid w:val="00F6208A"/>
    <w:rsid w:val="00FB5113"/>
    <w:rsid w:val="00FB7141"/>
    <w:rsid w:val="00FE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F583"/>
  <w15:docId w15:val="{DED9B7AA-360D-489D-8FBA-6FAA9053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BA4"/>
    <w:pPr>
      <w:keepNext/>
      <w:keepLines/>
      <w:spacing w:before="480" w:after="0"/>
      <w:outlineLvl w:val="0"/>
    </w:pPr>
    <w:rPr>
      <w:rFonts w:ascii="Tahoma" w:eastAsiaTheme="majorEastAsia" w:hAnsi="Tahoma" w:cstheme="majorBidi"/>
      <w:b/>
      <w:bCs/>
      <w:color w:val="000000" w:themeColor="text1"/>
      <w:sz w:val="32"/>
      <w:szCs w:val="28"/>
    </w:rPr>
  </w:style>
  <w:style w:type="paragraph" w:styleId="Heading2">
    <w:name w:val="heading 2"/>
    <w:basedOn w:val="Normal"/>
    <w:next w:val="Normal"/>
    <w:link w:val="Heading2Char"/>
    <w:autoRedefine/>
    <w:unhideWhenUsed/>
    <w:qFormat/>
    <w:rsid w:val="008E026A"/>
    <w:pPr>
      <w:keepNext/>
      <w:spacing w:before="240" w:after="60" w:line="240" w:lineRule="auto"/>
      <w:outlineLvl w:val="1"/>
    </w:pPr>
    <w:rPr>
      <w:b/>
      <w:bCs/>
      <w:i/>
      <w:iCs/>
      <w:sz w:val="32"/>
      <w:szCs w:val="28"/>
      <w:lang w:val="x-none" w:eastAsia="x-none"/>
    </w:rPr>
  </w:style>
  <w:style w:type="paragraph" w:styleId="Heading3">
    <w:name w:val="heading 3"/>
    <w:basedOn w:val="Normal"/>
    <w:next w:val="Normal"/>
    <w:link w:val="Heading3Char"/>
    <w:uiPriority w:val="9"/>
    <w:unhideWhenUsed/>
    <w:qFormat/>
    <w:rsid w:val="00971F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99"/>
  </w:style>
  <w:style w:type="paragraph" w:styleId="Footer">
    <w:name w:val="footer"/>
    <w:basedOn w:val="Normal"/>
    <w:link w:val="FooterChar"/>
    <w:uiPriority w:val="99"/>
    <w:unhideWhenUsed/>
    <w:rsid w:val="00EB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99"/>
  </w:style>
  <w:style w:type="character" w:customStyle="1" w:styleId="ListChar">
    <w:name w:val="List Char"/>
    <w:link w:val="List"/>
    <w:semiHidden/>
    <w:locked/>
    <w:rsid w:val="00EB0C99"/>
    <w:rPr>
      <w:szCs w:val="24"/>
    </w:rPr>
  </w:style>
  <w:style w:type="paragraph" w:styleId="List">
    <w:name w:val="List"/>
    <w:basedOn w:val="Normal"/>
    <w:link w:val="ListChar"/>
    <w:semiHidden/>
    <w:unhideWhenUsed/>
    <w:rsid w:val="00EB0C99"/>
    <w:pPr>
      <w:spacing w:after="0" w:line="240" w:lineRule="auto"/>
      <w:ind w:left="360" w:hanging="360"/>
    </w:pPr>
    <w:rPr>
      <w:szCs w:val="24"/>
    </w:rPr>
  </w:style>
  <w:style w:type="character" w:customStyle="1" w:styleId="Heading2Char">
    <w:name w:val="Heading 2 Char"/>
    <w:basedOn w:val="DefaultParagraphFont"/>
    <w:link w:val="Heading2"/>
    <w:rsid w:val="008E026A"/>
    <w:rPr>
      <w:b/>
      <w:bCs/>
      <w:i/>
      <w:iCs/>
      <w:sz w:val="32"/>
      <w:szCs w:val="28"/>
      <w:lang w:val="x-none" w:eastAsia="x-none"/>
    </w:rPr>
  </w:style>
  <w:style w:type="paragraph" w:styleId="ListBullet">
    <w:name w:val="List Bullet"/>
    <w:basedOn w:val="Normal"/>
    <w:unhideWhenUsed/>
    <w:qFormat/>
    <w:rsid w:val="008E026A"/>
    <w:pPr>
      <w:numPr>
        <w:numId w:val="1"/>
      </w:numPr>
      <w:spacing w:after="0" w:line="240" w:lineRule="auto"/>
      <w:contextualSpacing/>
    </w:pPr>
    <w:rPr>
      <w:szCs w:val="24"/>
    </w:rPr>
  </w:style>
  <w:style w:type="character" w:customStyle="1" w:styleId="Heading3Char">
    <w:name w:val="Heading 3 Char"/>
    <w:basedOn w:val="DefaultParagraphFont"/>
    <w:link w:val="Heading3"/>
    <w:uiPriority w:val="9"/>
    <w:rsid w:val="00971F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3BA4"/>
    <w:pPr>
      <w:ind w:left="720"/>
      <w:contextualSpacing/>
    </w:pPr>
  </w:style>
  <w:style w:type="character" w:customStyle="1" w:styleId="Heading1Char">
    <w:name w:val="Heading 1 Char"/>
    <w:basedOn w:val="DefaultParagraphFont"/>
    <w:link w:val="Heading1"/>
    <w:uiPriority w:val="9"/>
    <w:rsid w:val="00FE3BA4"/>
    <w:rPr>
      <w:rFonts w:ascii="Tahoma" w:eastAsiaTheme="majorEastAsia" w:hAnsi="Tahoma" w:cstheme="majorBidi"/>
      <w:b/>
      <w:bCs/>
      <w:color w:val="000000" w:themeColor="text1"/>
      <w:sz w:val="32"/>
      <w:szCs w:val="28"/>
    </w:rPr>
  </w:style>
  <w:style w:type="paragraph" w:styleId="TOCHeading">
    <w:name w:val="TOC Heading"/>
    <w:basedOn w:val="Heading1"/>
    <w:next w:val="Normal"/>
    <w:uiPriority w:val="39"/>
    <w:semiHidden/>
    <w:unhideWhenUsed/>
    <w:qFormat/>
    <w:rsid w:val="00FE3BA4"/>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E3BA4"/>
    <w:pPr>
      <w:spacing w:after="100"/>
    </w:pPr>
  </w:style>
  <w:style w:type="character" w:styleId="Hyperlink">
    <w:name w:val="Hyperlink"/>
    <w:basedOn w:val="DefaultParagraphFont"/>
    <w:uiPriority w:val="99"/>
    <w:unhideWhenUsed/>
    <w:rsid w:val="00FE3BA4"/>
    <w:rPr>
      <w:color w:val="0000FF" w:themeColor="hyperlink"/>
      <w:u w:val="single"/>
    </w:rPr>
  </w:style>
  <w:style w:type="paragraph" w:styleId="BalloonText">
    <w:name w:val="Balloon Text"/>
    <w:basedOn w:val="Normal"/>
    <w:link w:val="BalloonTextChar"/>
    <w:uiPriority w:val="99"/>
    <w:semiHidden/>
    <w:unhideWhenUsed/>
    <w:rsid w:val="00FE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040">
      <w:bodyDiv w:val="1"/>
      <w:marLeft w:val="0"/>
      <w:marRight w:val="0"/>
      <w:marTop w:val="0"/>
      <w:marBottom w:val="0"/>
      <w:divBdr>
        <w:top w:val="none" w:sz="0" w:space="0" w:color="auto"/>
        <w:left w:val="none" w:sz="0" w:space="0" w:color="auto"/>
        <w:bottom w:val="none" w:sz="0" w:space="0" w:color="auto"/>
        <w:right w:val="none" w:sz="0" w:space="0" w:color="auto"/>
      </w:divBdr>
    </w:div>
    <w:div w:id="36513483">
      <w:bodyDiv w:val="1"/>
      <w:marLeft w:val="0"/>
      <w:marRight w:val="0"/>
      <w:marTop w:val="0"/>
      <w:marBottom w:val="0"/>
      <w:divBdr>
        <w:top w:val="none" w:sz="0" w:space="0" w:color="auto"/>
        <w:left w:val="none" w:sz="0" w:space="0" w:color="auto"/>
        <w:bottom w:val="none" w:sz="0" w:space="0" w:color="auto"/>
        <w:right w:val="none" w:sz="0" w:space="0" w:color="auto"/>
      </w:divBdr>
    </w:div>
    <w:div w:id="57292260">
      <w:bodyDiv w:val="1"/>
      <w:marLeft w:val="0"/>
      <w:marRight w:val="0"/>
      <w:marTop w:val="0"/>
      <w:marBottom w:val="0"/>
      <w:divBdr>
        <w:top w:val="none" w:sz="0" w:space="0" w:color="auto"/>
        <w:left w:val="none" w:sz="0" w:space="0" w:color="auto"/>
        <w:bottom w:val="none" w:sz="0" w:space="0" w:color="auto"/>
        <w:right w:val="none" w:sz="0" w:space="0" w:color="auto"/>
      </w:divBdr>
    </w:div>
    <w:div w:id="57478280">
      <w:bodyDiv w:val="1"/>
      <w:marLeft w:val="0"/>
      <w:marRight w:val="0"/>
      <w:marTop w:val="0"/>
      <w:marBottom w:val="0"/>
      <w:divBdr>
        <w:top w:val="none" w:sz="0" w:space="0" w:color="auto"/>
        <w:left w:val="none" w:sz="0" w:space="0" w:color="auto"/>
        <w:bottom w:val="none" w:sz="0" w:space="0" w:color="auto"/>
        <w:right w:val="none" w:sz="0" w:space="0" w:color="auto"/>
      </w:divBdr>
    </w:div>
    <w:div w:id="66195242">
      <w:bodyDiv w:val="1"/>
      <w:marLeft w:val="0"/>
      <w:marRight w:val="0"/>
      <w:marTop w:val="0"/>
      <w:marBottom w:val="0"/>
      <w:divBdr>
        <w:top w:val="none" w:sz="0" w:space="0" w:color="auto"/>
        <w:left w:val="none" w:sz="0" w:space="0" w:color="auto"/>
        <w:bottom w:val="none" w:sz="0" w:space="0" w:color="auto"/>
        <w:right w:val="none" w:sz="0" w:space="0" w:color="auto"/>
      </w:divBdr>
    </w:div>
    <w:div w:id="138042382">
      <w:bodyDiv w:val="1"/>
      <w:marLeft w:val="0"/>
      <w:marRight w:val="0"/>
      <w:marTop w:val="0"/>
      <w:marBottom w:val="0"/>
      <w:divBdr>
        <w:top w:val="none" w:sz="0" w:space="0" w:color="auto"/>
        <w:left w:val="none" w:sz="0" w:space="0" w:color="auto"/>
        <w:bottom w:val="none" w:sz="0" w:space="0" w:color="auto"/>
        <w:right w:val="none" w:sz="0" w:space="0" w:color="auto"/>
      </w:divBdr>
    </w:div>
    <w:div w:id="177283203">
      <w:bodyDiv w:val="1"/>
      <w:marLeft w:val="0"/>
      <w:marRight w:val="0"/>
      <w:marTop w:val="0"/>
      <w:marBottom w:val="0"/>
      <w:divBdr>
        <w:top w:val="none" w:sz="0" w:space="0" w:color="auto"/>
        <w:left w:val="none" w:sz="0" w:space="0" w:color="auto"/>
        <w:bottom w:val="none" w:sz="0" w:space="0" w:color="auto"/>
        <w:right w:val="none" w:sz="0" w:space="0" w:color="auto"/>
      </w:divBdr>
    </w:div>
    <w:div w:id="197090360">
      <w:bodyDiv w:val="1"/>
      <w:marLeft w:val="0"/>
      <w:marRight w:val="0"/>
      <w:marTop w:val="0"/>
      <w:marBottom w:val="0"/>
      <w:divBdr>
        <w:top w:val="none" w:sz="0" w:space="0" w:color="auto"/>
        <w:left w:val="none" w:sz="0" w:space="0" w:color="auto"/>
        <w:bottom w:val="none" w:sz="0" w:space="0" w:color="auto"/>
        <w:right w:val="none" w:sz="0" w:space="0" w:color="auto"/>
      </w:divBdr>
    </w:div>
    <w:div w:id="249431992">
      <w:bodyDiv w:val="1"/>
      <w:marLeft w:val="0"/>
      <w:marRight w:val="0"/>
      <w:marTop w:val="0"/>
      <w:marBottom w:val="0"/>
      <w:divBdr>
        <w:top w:val="none" w:sz="0" w:space="0" w:color="auto"/>
        <w:left w:val="none" w:sz="0" w:space="0" w:color="auto"/>
        <w:bottom w:val="none" w:sz="0" w:space="0" w:color="auto"/>
        <w:right w:val="none" w:sz="0" w:space="0" w:color="auto"/>
      </w:divBdr>
    </w:div>
    <w:div w:id="388192055">
      <w:bodyDiv w:val="1"/>
      <w:marLeft w:val="0"/>
      <w:marRight w:val="0"/>
      <w:marTop w:val="0"/>
      <w:marBottom w:val="0"/>
      <w:divBdr>
        <w:top w:val="none" w:sz="0" w:space="0" w:color="auto"/>
        <w:left w:val="none" w:sz="0" w:space="0" w:color="auto"/>
        <w:bottom w:val="none" w:sz="0" w:space="0" w:color="auto"/>
        <w:right w:val="none" w:sz="0" w:space="0" w:color="auto"/>
      </w:divBdr>
    </w:div>
    <w:div w:id="449907095">
      <w:bodyDiv w:val="1"/>
      <w:marLeft w:val="0"/>
      <w:marRight w:val="0"/>
      <w:marTop w:val="0"/>
      <w:marBottom w:val="0"/>
      <w:divBdr>
        <w:top w:val="none" w:sz="0" w:space="0" w:color="auto"/>
        <w:left w:val="none" w:sz="0" w:space="0" w:color="auto"/>
        <w:bottom w:val="none" w:sz="0" w:space="0" w:color="auto"/>
        <w:right w:val="none" w:sz="0" w:space="0" w:color="auto"/>
      </w:divBdr>
    </w:div>
    <w:div w:id="500395633">
      <w:bodyDiv w:val="1"/>
      <w:marLeft w:val="0"/>
      <w:marRight w:val="0"/>
      <w:marTop w:val="0"/>
      <w:marBottom w:val="0"/>
      <w:divBdr>
        <w:top w:val="none" w:sz="0" w:space="0" w:color="auto"/>
        <w:left w:val="none" w:sz="0" w:space="0" w:color="auto"/>
        <w:bottom w:val="none" w:sz="0" w:space="0" w:color="auto"/>
        <w:right w:val="none" w:sz="0" w:space="0" w:color="auto"/>
      </w:divBdr>
    </w:div>
    <w:div w:id="511722981">
      <w:bodyDiv w:val="1"/>
      <w:marLeft w:val="0"/>
      <w:marRight w:val="0"/>
      <w:marTop w:val="0"/>
      <w:marBottom w:val="0"/>
      <w:divBdr>
        <w:top w:val="none" w:sz="0" w:space="0" w:color="auto"/>
        <w:left w:val="none" w:sz="0" w:space="0" w:color="auto"/>
        <w:bottom w:val="none" w:sz="0" w:space="0" w:color="auto"/>
        <w:right w:val="none" w:sz="0" w:space="0" w:color="auto"/>
      </w:divBdr>
    </w:div>
    <w:div w:id="523711817">
      <w:bodyDiv w:val="1"/>
      <w:marLeft w:val="0"/>
      <w:marRight w:val="0"/>
      <w:marTop w:val="0"/>
      <w:marBottom w:val="0"/>
      <w:divBdr>
        <w:top w:val="none" w:sz="0" w:space="0" w:color="auto"/>
        <w:left w:val="none" w:sz="0" w:space="0" w:color="auto"/>
        <w:bottom w:val="none" w:sz="0" w:space="0" w:color="auto"/>
        <w:right w:val="none" w:sz="0" w:space="0" w:color="auto"/>
      </w:divBdr>
    </w:div>
    <w:div w:id="617375009">
      <w:bodyDiv w:val="1"/>
      <w:marLeft w:val="0"/>
      <w:marRight w:val="0"/>
      <w:marTop w:val="0"/>
      <w:marBottom w:val="0"/>
      <w:divBdr>
        <w:top w:val="none" w:sz="0" w:space="0" w:color="auto"/>
        <w:left w:val="none" w:sz="0" w:space="0" w:color="auto"/>
        <w:bottom w:val="none" w:sz="0" w:space="0" w:color="auto"/>
        <w:right w:val="none" w:sz="0" w:space="0" w:color="auto"/>
      </w:divBdr>
    </w:div>
    <w:div w:id="686446195">
      <w:bodyDiv w:val="1"/>
      <w:marLeft w:val="0"/>
      <w:marRight w:val="0"/>
      <w:marTop w:val="0"/>
      <w:marBottom w:val="0"/>
      <w:divBdr>
        <w:top w:val="none" w:sz="0" w:space="0" w:color="auto"/>
        <w:left w:val="none" w:sz="0" w:space="0" w:color="auto"/>
        <w:bottom w:val="none" w:sz="0" w:space="0" w:color="auto"/>
        <w:right w:val="none" w:sz="0" w:space="0" w:color="auto"/>
      </w:divBdr>
    </w:div>
    <w:div w:id="788858216">
      <w:bodyDiv w:val="1"/>
      <w:marLeft w:val="0"/>
      <w:marRight w:val="0"/>
      <w:marTop w:val="0"/>
      <w:marBottom w:val="0"/>
      <w:divBdr>
        <w:top w:val="none" w:sz="0" w:space="0" w:color="auto"/>
        <w:left w:val="none" w:sz="0" w:space="0" w:color="auto"/>
        <w:bottom w:val="none" w:sz="0" w:space="0" w:color="auto"/>
        <w:right w:val="none" w:sz="0" w:space="0" w:color="auto"/>
      </w:divBdr>
    </w:div>
    <w:div w:id="820581552">
      <w:bodyDiv w:val="1"/>
      <w:marLeft w:val="0"/>
      <w:marRight w:val="0"/>
      <w:marTop w:val="0"/>
      <w:marBottom w:val="0"/>
      <w:divBdr>
        <w:top w:val="none" w:sz="0" w:space="0" w:color="auto"/>
        <w:left w:val="none" w:sz="0" w:space="0" w:color="auto"/>
        <w:bottom w:val="none" w:sz="0" w:space="0" w:color="auto"/>
        <w:right w:val="none" w:sz="0" w:space="0" w:color="auto"/>
      </w:divBdr>
    </w:div>
    <w:div w:id="853155564">
      <w:bodyDiv w:val="1"/>
      <w:marLeft w:val="0"/>
      <w:marRight w:val="0"/>
      <w:marTop w:val="0"/>
      <w:marBottom w:val="0"/>
      <w:divBdr>
        <w:top w:val="none" w:sz="0" w:space="0" w:color="auto"/>
        <w:left w:val="none" w:sz="0" w:space="0" w:color="auto"/>
        <w:bottom w:val="none" w:sz="0" w:space="0" w:color="auto"/>
        <w:right w:val="none" w:sz="0" w:space="0" w:color="auto"/>
      </w:divBdr>
    </w:div>
    <w:div w:id="900209023">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
    <w:div w:id="941500300">
      <w:bodyDiv w:val="1"/>
      <w:marLeft w:val="0"/>
      <w:marRight w:val="0"/>
      <w:marTop w:val="0"/>
      <w:marBottom w:val="0"/>
      <w:divBdr>
        <w:top w:val="none" w:sz="0" w:space="0" w:color="auto"/>
        <w:left w:val="none" w:sz="0" w:space="0" w:color="auto"/>
        <w:bottom w:val="none" w:sz="0" w:space="0" w:color="auto"/>
        <w:right w:val="none" w:sz="0" w:space="0" w:color="auto"/>
      </w:divBdr>
    </w:div>
    <w:div w:id="1002584039">
      <w:bodyDiv w:val="1"/>
      <w:marLeft w:val="0"/>
      <w:marRight w:val="0"/>
      <w:marTop w:val="0"/>
      <w:marBottom w:val="0"/>
      <w:divBdr>
        <w:top w:val="none" w:sz="0" w:space="0" w:color="auto"/>
        <w:left w:val="none" w:sz="0" w:space="0" w:color="auto"/>
        <w:bottom w:val="none" w:sz="0" w:space="0" w:color="auto"/>
        <w:right w:val="none" w:sz="0" w:space="0" w:color="auto"/>
      </w:divBdr>
    </w:div>
    <w:div w:id="1244991112">
      <w:bodyDiv w:val="1"/>
      <w:marLeft w:val="0"/>
      <w:marRight w:val="0"/>
      <w:marTop w:val="0"/>
      <w:marBottom w:val="0"/>
      <w:divBdr>
        <w:top w:val="none" w:sz="0" w:space="0" w:color="auto"/>
        <w:left w:val="none" w:sz="0" w:space="0" w:color="auto"/>
        <w:bottom w:val="none" w:sz="0" w:space="0" w:color="auto"/>
        <w:right w:val="none" w:sz="0" w:space="0" w:color="auto"/>
      </w:divBdr>
    </w:div>
    <w:div w:id="1274823461">
      <w:bodyDiv w:val="1"/>
      <w:marLeft w:val="0"/>
      <w:marRight w:val="0"/>
      <w:marTop w:val="0"/>
      <w:marBottom w:val="0"/>
      <w:divBdr>
        <w:top w:val="none" w:sz="0" w:space="0" w:color="auto"/>
        <w:left w:val="none" w:sz="0" w:space="0" w:color="auto"/>
        <w:bottom w:val="none" w:sz="0" w:space="0" w:color="auto"/>
        <w:right w:val="none" w:sz="0" w:space="0" w:color="auto"/>
      </w:divBdr>
    </w:div>
    <w:div w:id="1292201263">
      <w:bodyDiv w:val="1"/>
      <w:marLeft w:val="0"/>
      <w:marRight w:val="0"/>
      <w:marTop w:val="0"/>
      <w:marBottom w:val="0"/>
      <w:divBdr>
        <w:top w:val="none" w:sz="0" w:space="0" w:color="auto"/>
        <w:left w:val="none" w:sz="0" w:space="0" w:color="auto"/>
        <w:bottom w:val="none" w:sz="0" w:space="0" w:color="auto"/>
        <w:right w:val="none" w:sz="0" w:space="0" w:color="auto"/>
      </w:divBdr>
    </w:div>
    <w:div w:id="1381322816">
      <w:bodyDiv w:val="1"/>
      <w:marLeft w:val="0"/>
      <w:marRight w:val="0"/>
      <w:marTop w:val="0"/>
      <w:marBottom w:val="0"/>
      <w:divBdr>
        <w:top w:val="none" w:sz="0" w:space="0" w:color="auto"/>
        <w:left w:val="none" w:sz="0" w:space="0" w:color="auto"/>
        <w:bottom w:val="none" w:sz="0" w:space="0" w:color="auto"/>
        <w:right w:val="none" w:sz="0" w:space="0" w:color="auto"/>
      </w:divBdr>
    </w:div>
    <w:div w:id="1392459186">
      <w:bodyDiv w:val="1"/>
      <w:marLeft w:val="0"/>
      <w:marRight w:val="0"/>
      <w:marTop w:val="0"/>
      <w:marBottom w:val="0"/>
      <w:divBdr>
        <w:top w:val="none" w:sz="0" w:space="0" w:color="auto"/>
        <w:left w:val="none" w:sz="0" w:space="0" w:color="auto"/>
        <w:bottom w:val="none" w:sz="0" w:space="0" w:color="auto"/>
        <w:right w:val="none" w:sz="0" w:space="0" w:color="auto"/>
      </w:divBdr>
    </w:div>
    <w:div w:id="1414274685">
      <w:bodyDiv w:val="1"/>
      <w:marLeft w:val="0"/>
      <w:marRight w:val="0"/>
      <w:marTop w:val="0"/>
      <w:marBottom w:val="0"/>
      <w:divBdr>
        <w:top w:val="none" w:sz="0" w:space="0" w:color="auto"/>
        <w:left w:val="none" w:sz="0" w:space="0" w:color="auto"/>
        <w:bottom w:val="none" w:sz="0" w:space="0" w:color="auto"/>
        <w:right w:val="none" w:sz="0" w:space="0" w:color="auto"/>
      </w:divBdr>
    </w:div>
    <w:div w:id="1449661894">
      <w:bodyDiv w:val="1"/>
      <w:marLeft w:val="0"/>
      <w:marRight w:val="0"/>
      <w:marTop w:val="0"/>
      <w:marBottom w:val="0"/>
      <w:divBdr>
        <w:top w:val="none" w:sz="0" w:space="0" w:color="auto"/>
        <w:left w:val="none" w:sz="0" w:space="0" w:color="auto"/>
        <w:bottom w:val="none" w:sz="0" w:space="0" w:color="auto"/>
        <w:right w:val="none" w:sz="0" w:space="0" w:color="auto"/>
      </w:divBdr>
    </w:div>
    <w:div w:id="1507211225">
      <w:bodyDiv w:val="1"/>
      <w:marLeft w:val="0"/>
      <w:marRight w:val="0"/>
      <w:marTop w:val="0"/>
      <w:marBottom w:val="0"/>
      <w:divBdr>
        <w:top w:val="none" w:sz="0" w:space="0" w:color="auto"/>
        <w:left w:val="none" w:sz="0" w:space="0" w:color="auto"/>
        <w:bottom w:val="none" w:sz="0" w:space="0" w:color="auto"/>
        <w:right w:val="none" w:sz="0" w:space="0" w:color="auto"/>
      </w:divBdr>
    </w:div>
    <w:div w:id="1623727063">
      <w:bodyDiv w:val="1"/>
      <w:marLeft w:val="0"/>
      <w:marRight w:val="0"/>
      <w:marTop w:val="0"/>
      <w:marBottom w:val="0"/>
      <w:divBdr>
        <w:top w:val="none" w:sz="0" w:space="0" w:color="auto"/>
        <w:left w:val="none" w:sz="0" w:space="0" w:color="auto"/>
        <w:bottom w:val="none" w:sz="0" w:space="0" w:color="auto"/>
        <w:right w:val="none" w:sz="0" w:space="0" w:color="auto"/>
      </w:divBdr>
    </w:div>
    <w:div w:id="1658415066">
      <w:bodyDiv w:val="1"/>
      <w:marLeft w:val="0"/>
      <w:marRight w:val="0"/>
      <w:marTop w:val="0"/>
      <w:marBottom w:val="0"/>
      <w:divBdr>
        <w:top w:val="none" w:sz="0" w:space="0" w:color="auto"/>
        <w:left w:val="none" w:sz="0" w:space="0" w:color="auto"/>
        <w:bottom w:val="none" w:sz="0" w:space="0" w:color="auto"/>
        <w:right w:val="none" w:sz="0" w:space="0" w:color="auto"/>
      </w:divBdr>
    </w:div>
    <w:div w:id="1676112480">
      <w:bodyDiv w:val="1"/>
      <w:marLeft w:val="0"/>
      <w:marRight w:val="0"/>
      <w:marTop w:val="0"/>
      <w:marBottom w:val="0"/>
      <w:divBdr>
        <w:top w:val="none" w:sz="0" w:space="0" w:color="auto"/>
        <w:left w:val="none" w:sz="0" w:space="0" w:color="auto"/>
        <w:bottom w:val="none" w:sz="0" w:space="0" w:color="auto"/>
        <w:right w:val="none" w:sz="0" w:space="0" w:color="auto"/>
      </w:divBdr>
    </w:div>
    <w:div w:id="1781948651">
      <w:bodyDiv w:val="1"/>
      <w:marLeft w:val="0"/>
      <w:marRight w:val="0"/>
      <w:marTop w:val="0"/>
      <w:marBottom w:val="0"/>
      <w:divBdr>
        <w:top w:val="none" w:sz="0" w:space="0" w:color="auto"/>
        <w:left w:val="none" w:sz="0" w:space="0" w:color="auto"/>
        <w:bottom w:val="none" w:sz="0" w:space="0" w:color="auto"/>
        <w:right w:val="none" w:sz="0" w:space="0" w:color="auto"/>
      </w:divBdr>
    </w:div>
    <w:div w:id="1890606339">
      <w:bodyDiv w:val="1"/>
      <w:marLeft w:val="0"/>
      <w:marRight w:val="0"/>
      <w:marTop w:val="0"/>
      <w:marBottom w:val="0"/>
      <w:divBdr>
        <w:top w:val="none" w:sz="0" w:space="0" w:color="auto"/>
        <w:left w:val="none" w:sz="0" w:space="0" w:color="auto"/>
        <w:bottom w:val="none" w:sz="0" w:space="0" w:color="auto"/>
        <w:right w:val="none" w:sz="0" w:space="0" w:color="auto"/>
      </w:divBdr>
    </w:div>
    <w:div w:id="1934631062">
      <w:bodyDiv w:val="1"/>
      <w:marLeft w:val="0"/>
      <w:marRight w:val="0"/>
      <w:marTop w:val="0"/>
      <w:marBottom w:val="0"/>
      <w:divBdr>
        <w:top w:val="none" w:sz="0" w:space="0" w:color="auto"/>
        <w:left w:val="none" w:sz="0" w:space="0" w:color="auto"/>
        <w:bottom w:val="none" w:sz="0" w:space="0" w:color="auto"/>
        <w:right w:val="none" w:sz="0" w:space="0" w:color="auto"/>
      </w:divBdr>
    </w:div>
    <w:div w:id="1980064464">
      <w:bodyDiv w:val="1"/>
      <w:marLeft w:val="0"/>
      <w:marRight w:val="0"/>
      <w:marTop w:val="0"/>
      <w:marBottom w:val="0"/>
      <w:divBdr>
        <w:top w:val="none" w:sz="0" w:space="0" w:color="auto"/>
        <w:left w:val="none" w:sz="0" w:space="0" w:color="auto"/>
        <w:bottom w:val="none" w:sz="0" w:space="0" w:color="auto"/>
        <w:right w:val="none" w:sz="0" w:space="0" w:color="auto"/>
      </w:divBdr>
    </w:div>
    <w:div w:id="2003269703">
      <w:bodyDiv w:val="1"/>
      <w:marLeft w:val="0"/>
      <w:marRight w:val="0"/>
      <w:marTop w:val="0"/>
      <w:marBottom w:val="0"/>
      <w:divBdr>
        <w:top w:val="none" w:sz="0" w:space="0" w:color="auto"/>
        <w:left w:val="none" w:sz="0" w:space="0" w:color="auto"/>
        <w:bottom w:val="none" w:sz="0" w:space="0" w:color="auto"/>
        <w:right w:val="none" w:sz="0" w:space="0" w:color="auto"/>
      </w:divBdr>
    </w:div>
    <w:div w:id="2057926789">
      <w:bodyDiv w:val="1"/>
      <w:marLeft w:val="0"/>
      <w:marRight w:val="0"/>
      <w:marTop w:val="0"/>
      <w:marBottom w:val="0"/>
      <w:divBdr>
        <w:top w:val="none" w:sz="0" w:space="0" w:color="auto"/>
        <w:left w:val="none" w:sz="0" w:space="0" w:color="auto"/>
        <w:bottom w:val="none" w:sz="0" w:space="0" w:color="auto"/>
        <w:right w:val="none" w:sz="0" w:space="0" w:color="auto"/>
      </w:divBdr>
    </w:div>
    <w:div w:id="2129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C0BC-75F9-4230-8747-62B1355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Ballard</dc:creator>
  <cp:lastModifiedBy>Cory Ballard</cp:lastModifiedBy>
  <cp:revision>13</cp:revision>
  <dcterms:created xsi:type="dcterms:W3CDTF">2016-03-24T17:29:00Z</dcterms:created>
  <dcterms:modified xsi:type="dcterms:W3CDTF">2017-09-07T16:12:00Z</dcterms:modified>
</cp:coreProperties>
</file>