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208C0" w14:textId="77777777" w:rsidR="00840875" w:rsidRPr="00840875" w:rsidRDefault="00840875" w:rsidP="00840875">
      <w:pPr>
        <w:rPr>
          <w:b/>
          <w:bCs/>
          <w:color w:val="000000" w:themeColor="text1"/>
          <w:sz w:val="48"/>
          <w:szCs w:val="48"/>
        </w:rPr>
      </w:pPr>
      <w:r w:rsidRPr="00840875">
        <w:rPr>
          <w:b/>
          <w:bCs/>
          <w:noProof/>
          <w:color w:val="000000" w:themeColor="text1"/>
          <w:sz w:val="48"/>
          <w:szCs w:val="48"/>
        </w:rPr>
        <w:drawing>
          <wp:inline distT="0" distB="0" distL="0" distR="0" wp14:anchorId="5F561097" wp14:editId="7AACE4E9">
            <wp:extent cx="3105150" cy="43221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_100_logo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68" cy="45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D8CFD" w14:textId="77777777" w:rsidR="00840875" w:rsidRPr="00840875" w:rsidRDefault="00840875" w:rsidP="00537E33">
      <w:pPr>
        <w:jc w:val="center"/>
        <w:rPr>
          <w:b/>
          <w:bCs/>
          <w:color w:val="000000" w:themeColor="text1"/>
          <w:sz w:val="48"/>
          <w:szCs w:val="48"/>
        </w:rPr>
      </w:pPr>
    </w:p>
    <w:p w14:paraId="3BCD02D2" w14:textId="55D6B122" w:rsidR="00537E33" w:rsidRPr="00840875" w:rsidRDefault="00537E33" w:rsidP="00537E33">
      <w:pPr>
        <w:jc w:val="center"/>
        <w:rPr>
          <w:b/>
          <w:bCs/>
          <w:color w:val="000000" w:themeColor="text1"/>
          <w:sz w:val="32"/>
          <w:szCs w:val="32"/>
        </w:rPr>
      </w:pPr>
      <w:r w:rsidRPr="00840875">
        <w:rPr>
          <w:b/>
          <w:bCs/>
          <w:color w:val="000000" w:themeColor="text1"/>
          <w:sz w:val="48"/>
          <w:szCs w:val="48"/>
        </w:rPr>
        <w:t>Having trouble seeing?</w:t>
      </w:r>
    </w:p>
    <w:p w14:paraId="42F1F99F" w14:textId="375CB3EF" w:rsidR="00537E33" w:rsidRPr="00840875" w:rsidRDefault="007E37E6" w:rsidP="00537E33">
      <w:pPr>
        <w:jc w:val="center"/>
        <w:rPr>
          <w:b/>
          <w:bCs/>
          <w:color w:val="000000" w:themeColor="text1"/>
          <w:sz w:val="32"/>
          <w:szCs w:val="32"/>
        </w:rPr>
      </w:pPr>
      <w:r w:rsidRPr="00840875">
        <w:rPr>
          <w:b/>
          <w:bCs/>
          <w:color w:val="000000" w:themeColor="text1"/>
          <w:sz w:val="32"/>
          <w:szCs w:val="32"/>
        </w:rPr>
        <w:t>Live life easier</w:t>
      </w:r>
      <w:r w:rsidR="00975C48" w:rsidRPr="00840875">
        <w:rPr>
          <w:b/>
          <w:bCs/>
          <w:color w:val="000000" w:themeColor="text1"/>
          <w:sz w:val="32"/>
          <w:szCs w:val="32"/>
        </w:rPr>
        <w:t xml:space="preserve"> </w:t>
      </w:r>
      <w:r w:rsidR="00537E33" w:rsidRPr="00840875">
        <w:rPr>
          <w:b/>
          <w:bCs/>
          <w:color w:val="000000" w:themeColor="text1"/>
          <w:sz w:val="32"/>
          <w:szCs w:val="32"/>
        </w:rPr>
        <w:t>with some simple changes to your home</w:t>
      </w:r>
      <w:r w:rsidR="00EF47CE">
        <w:rPr>
          <w:b/>
          <w:bCs/>
          <w:color w:val="000000" w:themeColor="text1"/>
          <w:sz w:val="32"/>
          <w:szCs w:val="32"/>
        </w:rPr>
        <w:t>.</w:t>
      </w:r>
      <w:bookmarkStart w:id="0" w:name="_GoBack"/>
      <w:bookmarkEnd w:id="0"/>
    </w:p>
    <w:p w14:paraId="1AF2DE2A" w14:textId="41DECE73" w:rsidR="00537E33" w:rsidRPr="00840875" w:rsidRDefault="00537E33" w:rsidP="001D2573">
      <w:pPr>
        <w:rPr>
          <w:color w:val="000000" w:themeColor="text1"/>
          <w:sz w:val="28"/>
          <w:szCs w:val="28"/>
        </w:rPr>
      </w:pPr>
    </w:p>
    <w:p w14:paraId="1BA2F5CF" w14:textId="77777777" w:rsidR="00840875" w:rsidRPr="00840875" w:rsidRDefault="00840875" w:rsidP="001D2573">
      <w:pPr>
        <w:rPr>
          <w:color w:val="000000" w:themeColor="text1"/>
          <w:sz w:val="28"/>
          <w:szCs w:val="28"/>
        </w:rPr>
      </w:pPr>
    </w:p>
    <w:p w14:paraId="7241B07F" w14:textId="55BCCC7B" w:rsidR="00537E33" w:rsidRPr="00840875" w:rsidRDefault="00537E33" w:rsidP="001D2573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Place dark and light objects next to each other to create contrast.</w:t>
      </w:r>
      <w:r w:rsidRPr="00840875">
        <w:rPr>
          <w:color w:val="000000" w:themeColor="text1"/>
          <w:sz w:val="28"/>
          <w:szCs w:val="28"/>
        </w:rPr>
        <w:t xml:space="preserve">   </w:t>
      </w:r>
      <w:r w:rsidR="00840875" w:rsidRPr="00840875">
        <w:rPr>
          <w:color w:val="000000" w:themeColor="text1"/>
          <w:sz w:val="28"/>
          <w:szCs w:val="28"/>
        </w:rPr>
        <w:br/>
      </w:r>
      <w:r w:rsidR="00E643B5" w:rsidRPr="00840875">
        <w:rPr>
          <w:color w:val="000000" w:themeColor="text1"/>
          <w:sz w:val="28"/>
          <w:szCs w:val="28"/>
        </w:rPr>
        <w:t xml:space="preserve">Make mealtime more enjoyable by using a </w:t>
      </w:r>
      <w:r w:rsidRPr="00840875">
        <w:rPr>
          <w:color w:val="000000" w:themeColor="text1"/>
          <w:sz w:val="28"/>
          <w:szCs w:val="28"/>
        </w:rPr>
        <w:t>dark placemat under a light plate</w:t>
      </w:r>
      <w:r w:rsidR="00E643B5" w:rsidRPr="00840875">
        <w:rPr>
          <w:color w:val="000000" w:themeColor="text1"/>
          <w:sz w:val="28"/>
          <w:szCs w:val="28"/>
        </w:rPr>
        <w:t xml:space="preserve"> or </w:t>
      </w:r>
      <w:r w:rsidR="00762521" w:rsidRPr="00840875">
        <w:rPr>
          <w:color w:val="000000" w:themeColor="text1"/>
          <w:sz w:val="28"/>
          <w:szCs w:val="28"/>
        </w:rPr>
        <w:t xml:space="preserve">using </w:t>
      </w:r>
      <w:r w:rsidR="00E643B5" w:rsidRPr="00840875">
        <w:rPr>
          <w:color w:val="000000" w:themeColor="text1"/>
          <w:sz w:val="28"/>
          <w:szCs w:val="28"/>
        </w:rPr>
        <w:t xml:space="preserve">dark dishes </w:t>
      </w:r>
      <w:r w:rsidR="00762521" w:rsidRPr="00840875">
        <w:rPr>
          <w:color w:val="000000" w:themeColor="text1"/>
          <w:sz w:val="28"/>
          <w:szCs w:val="28"/>
        </w:rPr>
        <w:t>on</w:t>
      </w:r>
      <w:r w:rsidR="00E643B5" w:rsidRPr="00840875">
        <w:rPr>
          <w:color w:val="000000" w:themeColor="text1"/>
          <w:sz w:val="28"/>
          <w:szCs w:val="28"/>
        </w:rPr>
        <w:t xml:space="preserve"> a light-colored table</w:t>
      </w:r>
      <w:r w:rsidRPr="00840875">
        <w:rPr>
          <w:color w:val="000000" w:themeColor="text1"/>
          <w:sz w:val="28"/>
          <w:szCs w:val="28"/>
        </w:rPr>
        <w:t xml:space="preserve">.  </w:t>
      </w:r>
      <w:r w:rsidR="00E643B5" w:rsidRPr="00840875">
        <w:rPr>
          <w:color w:val="000000" w:themeColor="text1"/>
          <w:sz w:val="28"/>
          <w:szCs w:val="28"/>
        </w:rPr>
        <w:t xml:space="preserve">Use a dark light switch cover to make a light-colored switch easier to see or </w:t>
      </w:r>
      <w:r w:rsidR="007E37E6" w:rsidRPr="00840875">
        <w:rPr>
          <w:color w:val="000000" w:themeColor="text1"/>
          <w:sz w:val="28"/>
          <w:szCs w:val="28"/>
        </w:rPr>
        <w:t>use</w:t>
      </w:r>
      <w:r w:rsidR="00E643B5" w:rsidRPr="00840875">
        <w:rPr>
          <w:color w:val="000000" w:themeColor="text1"/>
          <w:sz w:val="28"/>
          <w:szCs w:val="28"/>
        </w:rPr>
        <w:t xml:space="preserve"> a light-colored switch cover against a dark wall.  </w:t>
      </w:r>
      <w:r w:rsidR="00762521" w:rsidRPr="00840875">
        <w:rPr>
          <w:color w:val="000000" w:themeColor="text1"/>
          <w:sz w:val="28"/>
          <w:szCs w:val="28"/>
        </w:rPr>
        <w:t>Replace your toilet seat with one that is darker than the rest of the toilet.</w:t>
      </w:r>
    </w:p>
    <w:p w14:paraId="5D1CDDAA" w14:textId="77777777" w:rsidR="00537E33" w:rsidRPr="00840875" w:rsidRDefault="00537E33" w:rsidP="001D2573">
      <w:pPr>
        <w:rPr>
          <w:color w:val="000000" w:themeColor="text1"/>
          <w:sz w:val="28"/>
          <w:szCs w:val="28"/>
        </w:rPr>
      </w:pPr>
    </w:p>
    <w:p w14:paraId="3770A165" w14:textId="15DE02D5" w:rsidR="00537E33" w:rsidRPr="00840875" w:rsidRDefault="00537E33" w:rsidP="001D2573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Keep main walkways and hallways clutter free.</w:t>
      </w:r>
      <w:r w:rsidRPr="00840875">
        <w:rPr>
          <w:color w:val="000000" w:themeColor="text1"/>
          <w:sz w:val="28"/>
          <w:szCs w:val="28"/>
        </w:rPr>
        <w:t xml:space="preserve">  </w:t>
      </w:r>
      <w:r w:rsidR="00E8615B" w:rsidRPr="00840875">
        <w:rPr>
          <w:color w:val="000000" w:themeColor="text1"/>
          <w:sz w:val="28"/>
          <w:szCs w:val="28"/>
        </w:rPr>
        <w:t>Re</w:t>
      </w:r>
      <w:r w:rsidR="009F2B1A" w:rsidRPr="00840875">
        <w:rPr>
          <w:color w:val="000000" w:themeColor="text1"/>
          <w:sz w:val="28"/>
          <w:szCs w:val="28"/>
        </w:rPr>
        <w:t>place</w:t>
      </w:r>
      <w:r w:rsidR="00E8615B" w:rsidRPr="00840875">
        <w:rPr>
          <w:color w:val="000000" w:themeColor="text1"/>
          <w:sz w:val="28"/>
          <w:szCs w:val="28"/>
        </w:rPr>
        <w:t xml:space="preserve"> throw rugs</w:t>
      </w:r>
      <w:r w:rsidR="007E37E6" w:rsidRPr="00840875">
        <w:rPr>
          <w:color w:val="000000" w:themeColor="text1"/>
          <w:sz w:val="28"/>
          <w:szCs w:val="28"/>
        </w:rPr>
        <w:t xml:space="preserve"> </w:t>
      </w:r>
      <w:r w:rsidR="009F2B1A" w:rsidRPr="00840875">
        <w:rPr>
          <w:color w:val="000000" w:themeColor="text1"/>
          <w:sz w:val="28"/>
          <w:szCs w:val="28"/>
        </w:rPr>
        <w:t xml:space="preserve">with non-slip mats or rugs.  </w:t>
      </w:r>
    </w:p>
    <w:p w14:paraId="76EC62F9" w14:textId="77777777" w:rsidR="00E8615B" w:rsidRPr="00840875" w:rsidRDefault="00E8615B" w:rsidP="001D2573">
      <w:pPr>
        <w:rPr>
          <w:b/>
          <w:bCs/>
          <w:color w:val="000000" w:themeColor="text1"/>
          <w:sz w:val="28"/>
          <w:szCs w:val="28"/>
        </w:rPr>
      </w:pPr>
    </w:p>
    <w:p w14:paraId="4AF12B6C" w14:textId="2D025DDC" w:rsidR="00762521" w:rsidRPr="00840875" w:rsidRDefault="00762521" w:rsidP="00762521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Use brightly-colored, three-dimensional raised marking tools.</w:t>
      </w:r>
      <w:r w:rsidRPr="00840875">
        <w:rPr>
          <w:color w:val="000000" w:themeColor="text1"/>
          <w:sz w:val="28"/>
          <w:szCs w:val="28"/>
        </w:rPr>
        <w:t xml:space="preserve">  Add raised dots called bump dots to key buttons on appliances, such as the START or 30 SECOND button on a microwave.  Use a tactile paint called Spot N Line Pen to mark your remote control, stove dial or other surfaces.  </w:t>
      </w:r>
    </w:p>
    <w:p w14:paraId="211BAF1E" w14:textId="77777777" w:rsidR="00762521" w:rsidRPr="00840875" w:rsidRDefault="00762521" w:rsidP="00762521">
      <w:pPr>
        <w:rPr>
          <w:b/>
          <w:bCs/>
          <w:color w:val="000000" w:themeColor="text1"/>
          <w:sz w:val="28"/>
          <w:szCs w:val="28"/>
        </w:rPr>
      </w:pPr>
    </w:p>
    <w:p w14:paraId="659DEF01" w14:textId="756711F3" w:rsidR="00E643B5" w:rsidRPr="00840875" w:rsidRDefault="009F2B1A" w:rsidP="00E643B5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Add</w:t>
      </w:r>
      <w:r w:rsidR="00E643B5" w:rsidRPr="00840875">
        <w:rPr>
          <w:b/>
          <w:bCs/>
          <w:color w:val="000000" w:themeColor="text1"/>
          <w:sz w:val="28"/>
          <w:szCs w:val="28"/>
        </w:rPr>
        <w:t xml:space="preserve"> lighting.</w:t>
      </w:r>
      <w:r w:rsidR="00E643B5" w:rsidRPr="00840875">
        <w:rPr>
          <w:color w:val="000000" w:themeColor="text1"/>
          <w:sz w:val="28"/>
          <w:szCs w:val="28"/>
        </w:rPr>
        <w:t xml:space="preserve"> </w:t>
      </w:r>
      <w:r w:rsidRPr="00840875">
        <w:rPr>
          <w:color w:val="000000" w:themeColor="text1"/>
          <w:sz w:val="28"/>
          <w:szCs w:val="28"/>
        </w:rPr>
        <w:t xml:space="preserve"> Use a goose-neck lamp at a desk where you read or write.  Place a floor lamp in your living area where you typically do your reading.  Use under-the-cabinet lights in the kitchen for preparing meals.  </w:t>
      </w:r>
      <w:r w:rsidR="007E37E6" w:rsidRPr="00840875">
        <w:rPr>
          <w:color w:val="000000" w:themeColor="text1"/>
          <w:sz w:val="28"/>
          <w:szCs w:val="28"/>
        </w:rPr>
        <w:t>If</w:t>
      </w:r>
      <w:r w:rsidR="00E643B5" w:rsidRPr="00840875">
        <w:rPr>
          <w:color w:val="000000" w:themeColor="text1"/>
          <w:sz w:val="28"/>
          <w:szCs w:val="28"/>
        </w:rPr>
        <w:t xml:space="preserve"> shopping for a new lamp, ask to try one that is full-spectrum.</w:t>
      </w:r>
      <w:r w:rsidRPr="00840875">
        <w:rPr>
          <w:color w:val="000000" w:themeColor="text1"/>
          <w:sz w:val="28"/>
          <w:szCs w:val="28"/>
        </w:rPr>
        <w:t xml:space="preserve"> Consider installing lights with motion sensors in closets.  </w:t>
      </w:r>
    </w:p>
    <w:p w14:paraId="76E6DFA3" w14:textId="77777777" w:rsidR="00E643B5" w:rsidRPr="00840875" w:rsidRDefault="00E643B5" w:rsidP="001D2573">
      <w:pPr>
        <w:rPr>
          <w:b/>
          <w:bCs/>
          <w:color w:val="000000" w:themeColor="text1"/>
          <w:sz w:val="28"/>
          <w:szCs w:val="28"/>
        </w:rPr>
      </w:pPr>
    </w:p>
    <w:p w14:paraId="121E6E19" w14:textId="1BA51CE7" w:rsidR="008F6AF1" w:rsidRPr="00840875" w:rsidRDefault="008F6AF1" w:rsidP="001D2573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Control for glare.</w:t>
      </w:r>
      <w:r w:rsidRPr="00840875">
        <w:rPr>
          <w:color w:val="000000" w:themeColor="text1"/>
          <w:sz w:val="28"/>
          <w:szCs w:val="28"/>
        </w:rPr>
        <w:t xml:space="preserve">  Place furniture with </w:t>
      </w:r>
      <w:r w:rsidR="007E37E6" w:rsidRPr="00840875">
        <w:rPr>
          <w:color w:val="000000" w:themeColor="text1"/>
          <w:sz w:val="28"/>
          <w:szCs w:val="28"/>
        </w:rPr>
        <w:t>the</w:t>
      </w:r>
      <w:r w:rsidRPr="00840875">
        <w:rPr>
          <w:color w:val="000000" w:themeColor="text1"/>
          <w:sz w:val="28"/>
          <w:szCs w:val="28"/>
        </w:rPr>
        <w:t xml:space="preserve"> back facing </w:t>
      </w:r>
      <w:r w:rsidR="007E37E6" w:rsidRPr="00840875">
        <w:rPr>
          <w:color w:val="000000" w:themeColor="text1"/>
          <w:sz w:val="28"/>
          <w:szCs w:val="28"/>
        </w:rPr>
        <w:t xml:space="preserve">away from </w:t>
      </w:r>
      <w:r w:rsidRPr="00840875">
        <w:rPr>
          <w:color w:val="000000" w:themeColor="text1"/>
          <w:sz w:val="28"/>
          <w:szCs w:val="28"/>
        </w:rPr>
        <w:t xml:space="preserve">bright windows.  Use </w:t>
      </w:r>
      <w:r w:rsidR="007E37E6" w:rsidRPr="00840875">
        <w:rPr>
          <w:color w:val="000000" w:themeColor="text1"/>
          <w:sz w:val="28"/>
          <w:szCs w:val="28"/>
        </w:rPr>
        <w:t xml:space="preserve">window </w:t>
      </w:r>
      <w:r w:rsidRPr="00840875">
        <w:rPr>
          <w:color w:val="000000" w:themeColor="text1"/>
          <w:sz w:val="28"/>
          <w:szCs w:val="28"/>
        </w:rPr>
        <w:t xml:space="preserve">blinds, curtains or shades to block bright light. </w:t>
      </w:r>
      <w:r w:rsidR="001558EF" w:rsidRPr="00840875">
        <w:rPr>
          <w:color w:val="000000" w:themeColor="text1"/>
          <w:sz w:val="28"/>
          <w:szCs w:val="28"/>
        </w:rPr>
        <w:t xml:space="preserve"> Wear specialized sunglasses that block light </w:t>
      </w:r>
      <w:r w:rsidR="007E37E6" w:rsidRPr="00840875">
        <w:rPr>
          <w:color w:val="000000" w:themeColor="text1"/>
          <w:sz w:val="28"/>
          <w:szCs w:val="28"/>
        </w:rPr>
        <w:t>on</w:t>
      </w:r>
      <w:r w:rsidR="001558EF" w:rsidRPr="00840875">
        <w:rPr>
          <w:color w:val="000000" w:themeColor="text1"/>
          <w:sz w:val="28"/>
          <w:szCs w:val="28"/>
        </w:rPr>
        <w:t xml:space="preserve"> the top and sides</w:t>
      </w:r>
      <w:r w:rsidR="007E37E6" w:rsidRPr="00840875">
        <w:rPr>
          <w:color w:val="000000" w:themeColor="text1"/>
          <w:sz w:val="28"/>
          <w:szCs w:val="28"/>
        </w:rPr>
        <w:t>; different</w:t>
      </w:r>
      <w:r w:rsidR="000C4E69" w:rsidRPr="00840875">
        <w:rPr>
          <w:color w:val="000000" w:themeColor="text1"/>
          <w:sz w:val="28"/>
          <w:szCs w:val="28"/>
        </w:rPr>
        <w:t xml:space="preserve"> colored tints are available to help either indoors or outdoors in a variety of conditions from sunny to overcast. </w:t>
      </w:r>
    </w:p>
    <w:p w14:paraId="34726E8E" w14:textId="77777777" w:rsidR="00BC63DF" w:rsidRPr="00840875" w:rsidRDefault="00BC63DF" w:rsidP="00BC63DF">
      <w:pPr>
        <w:rPr>
          <w:color w:val="000000" w:themeColor="text1"/>
          <w:sz w:val="28"/>
          <w:szCs w:val="28"/>
        </w:rPr>
      </w:pPr>
    </w:p>
    <w:p w14:paraId="1A5F84CD" w14:textId="1B96B0E9" w:rsidR="00762521" w:rsidRPr="00840875" w:rsidRDefault="00762521" w:rsidP="00762521">
      <w:pPr>
        <w:rPr>
          <w:rFonts w:cs="Arial"/>
          <w:color w:val="000000" w:themeColor="text1"/>
        </w:rPr>
      </w:pPr>
      <w:r w:rsidRPr="00840875">
        <w:rPr>
          <w:b/>
          <w:bCs/>
          <w:color w:val="000000" w:themeColor="text1"/>
          <w:sz w:val="28"/>
          <w:szCs w:val="28"/>
        </w:rPr>
        <w:t xml:space="preserve">Use simple tools to help secure items.  </w:t>
      </w:r>
      <w:r w:rsidRPr="00840875">
        <w:rPr>
          <w:color w:val="000000" w:themeColor="text1"/>
          <w:sz w:val="28"/>
          <w:szCs w:val="28"/>
        </w:rPr>
        <w:t xml:space="preserve">Attach museum or poster putty to the bottom of breakable items such as vases or figurines to keep them from slipping. </w:t>
      </w:r>
      <w:r w:rsidR="00887A6C" w:rsidRPr="00840875">
        <w:rPr>
          <w:color w:val="000000" w:themeColor="text1"/>
          <w:sz w:val="28"/>
          <w:szCs w:val="28"/>
        </w:rPr>
        <w:t xml:space="preserve"> Place non-slip shelf liner under a cutting board or mixing bowl when baking or cooking.  </w:t>
      </w:r>
      <w:r w:rsidRPr="00840875">
        <w:rPr>
          <w:color w:val="000000" w:themeColor="text1"/>
          <w:sz w:val="28"/>
          <w:szCs w:val="28"/>
        </w:rPr>
        <w:t xml:space="preserve"> </w:t>
      </w:r>
    </w:p>
    <w:p w14:paraId="35CDE588" w14:textId="77777777" w:rsidR="00887A6C" w:rsidRPr="00840875" w:rsidRDefault="00887A6C" w:rsidP="00762521">
      <w:pPr>
        <w:rPr>
          <w:b/>
          <w:bCs/>
          <w:color w:val="000000" w:themeColor="text1"/>
          <w:sz w:val="28"/>
          <w:szCs w:val="28"/>
        </w:rPr>
      </w:pPr>
    </w:p>
    <w:p w14:paraId="27CF0E9E" w14:textId="55FCF390" w:rsidR="00537E33" w:rsidRPr="00840875" w:rsidRDefault="00975C48" w:rsidP="001D2573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Add</w:t>
      </w:r>
      <w:r w:rsidR="008F6AF1" w:rsidRPr="00840875">
        <w:rPr>
          <w:b/>
          <w:bCs/>
          <w:color w:val="000000" w:themeColor="text1"/>
          <w:sz w:val="28"/>
          <w:szCs w:val="28"/>
        </w:rPr>
        <w:t xml:space="preserve"> colored tape </w:t>
      </w:r>
      <w:r w:rsidR="007E37E6" w:rsidRPr="00840875">
        <w:rPr>
          <w:b/>
          <w:bCs/>
          <w:color w:val="000000" w:themeColor="text1"/>
          <w:sz w:val="28"/>
          <w:szCs w:val="28"/>
        </w:rPr>
        <w:t>for safety</w:t>
      </w:r>
      <w:r w:rsidR="008F6AF1" w:rsidRPr="00840875">
        <w:rPr>
          <w:b/>
          <w:bCs/>
          <w:color w:val="000000" w:themeColor="text1"/>
          <w:sz w:val="28"/>
          <w:szCs w:val="28"/>
        </w:rPr>
        <w:t>.</w:t>
      </w:r>
      <w:r w:rsidR="008F6AF1" w:rsidRPr="00840875">
        <w:rPr>
          <w:color w:val="000000" w:themeColor="text1"/>
          <w:sz w:val="28"/>
          <w:szCs w:val="28"/>
        </w:rPr>
        <w:t xml:space="preserve"> </w:t>
      </w:r>
      <w:r w:rsidR="00537E33" w:rsidRPr="00840875">
        <w:rPr>
          <w:color w:val="000000" w:themeColor="text1"/>
          <w:sz w:val="28"/>
          <w:szCs w:val="28"/>
        </w:rPr>
        <w:t>Wrap colored tape around a bathroom grab bar</w:t>
      </w:r>
      <w:r w:rsidR="00E643B5" w:rsidRPr="00840875">
        <w:rPr>
          <w:color w:val="000000" w:themeColor="text1"/>
          <w:sz w:val="28"/>
          <w:szCs w:val="28"/>
        </w:rPr>
        <w:t xml:space="preserve"> to make it easier to locate</w:t>
      </w:r>
      <w:r w:rsidR="00537E33" w:rsidRPr="00840875">
        <w:rPr>
          <w:color w:val="000000" w:themeColor="text1"/>
          <w:sz w:val="28"/>
          <w:szCs w:val="28"/>
        </w:rPr>
        <w:t xml:space="preserve">. </w:t>
      </w:r>
      <w:r w:rsidRPr="00840875">
        <w:rPr>
          <w:color w:val="000000" w:themeColor="text1"/>
          <w:sz w:val="28"/>
          <w:szCs w:val="28"/>
        </w:rPr>
        <w:t>Use colored tape on the front edge of steps to make them more visible.</w:t>
      </w:r>
    </w:p>
    <w:p w14:paraId="4D7081F7" w14:textId="77777777" w:rsidR="00BC63DF" w:rsidRPr="00840875" w:rsidRDefault="00BC63DF" w:rsidP="001D2573">
      <w:pPr>
        <w:rPr>
          <w:color w:val="000000" w:themeColor="text1"/>
          <w:sz w:val="28"/>
          <w:szCs w:val="28"/>
        </w:rPr>
      </w:pPr>
    </w:p>
    <w:p w14:paraId="441B233F" w14:textId="4FBC7972" w:rsidR="009F2B1A" w:rsidRPr="00840875" w:rsidRDefault="00677A72" w:rsidP="009F2B1A">
      <w:pPr>
        <w:rPr>
          <w:rFonts w:ascii="Calibri" w:hAnsi="Calibri" w:cs="Calibri"/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 xml:space="preserve">Use containers </w:t>
      </w:r>
      <w:r w:rsidR="00A5436B" w:rsidRPr="00840875">
        <w:rPr>
          <w:b/>
          <w:bCs/>
          <w:color w:val="000000" w:themeColor="text1"/>
          <w:sz w:val="28"/>
          <w:szCs w:val="28"/>
        </w:rPr>
        <w:t>creatively to store items</w:t>
      </w:r>
      <w:r w:rsidRPr="00840875">
        <w:rPr>
          <w:b/>
          <w:bCs/>
          <w:color w:val="000000" w:themeColor="text1"/>
          <w:sz w:val="28"/>
          <w:szCs w:val="28"/>
        </w:rPr>
        <w:t>.</w:t>
      </w:r>
      <w:r w:rsidRPr="00840875">
        <w:rPr>
          <w:color w:val="000000" w:themeColor="text1"/>
          <w:sz w:val="28"/>
          <w:szCs w:val="28"/>
        </w:rPr>
        <w:t xml:space="preserve">  In your refrigerator use bins to store similar items such as cheese or leftovers.  Use containers that are made in the shape of various foods such as a lemon, pepper or onion to store those items.  </w:t>
      </w:r>
      <w:r w:rsidR="00A5436B" w:rsidRPr="00840875">
        <w:rPr>
          <w:color w:val="000000" w:themeColor="text1"/>
          <w:sz w:val="28"/>
          <w:szCs w:val="28"/>
        </w:rPr>
        <w:t>Store dry goods like rice, pasta, sugar and flour in containers of varying size</w:t>
      </w:r>
      <w:r w:rsidR="00762521" w:rsidRPr="00840875">
        <w:rPr>
          <w:color w:val="000000" w:themeColor="text1"/>
          <w:sz w:val="28"/>
          <w:szCs w:val="28"/>
        </w:rPr>
        <w:t>s</w:t>
      </w:r>
      <w:r w:rsidR="00A5436B" w:rsidRPr="00840875">
        <w:rPr>
          <w:color w:val="000000" w:themeColor="text1"/>
          <w:sz w:val="28"/>
          <w:szCs w:val="28"/>
        </w:rPr>
        <w:t>, texture</w:t>
      </w:r>
      <w:r w:rsidR="00762521" w:rsidRPr="00840875">
        <w:rPr>
          <w:color w:val="000000" w:themeColor="text1"/>
          <w:sz w:val="28"/>
          <w:szCs w:val="28"/>
        </w:rPr>
        <w:t>s</w:t>
      </w:r>
      <w:r w:rsidR="00A5436B" w:rsidRPr="00840875">
        <w:rPr>
          <w:color w:val="000000" w:themeColor="text1"/>
          <w:sz w:val="28"/>
          <w:szCs w:val="28"/>
        </w:rPr>
        <w:t xml:space="preserve"> and color</w:t>
      </w:r>
      <w:r w:rsidR="00762521" w:rsidRPr="00840875">
        <w:rPr>
          <w:color w:val="000000" w:themeColor="text1"/>
          <w:sz w:val="28"/>
          <w:szCs w:val="28"/>
        </w:rPr>
        <w:t>s</w:t>
      </w:r>
      <w:r w:rsidR="00A5436B" w:rsidRPr="00840875">
        <w:rPr>
          <w:color w:val="000000" w:themeColor="text1"/>
          <w:sz w:val="28"/>
          <w:szCs w:val="28"/>
        </w:rPr>
        <w:t xml:space="preserve">.  </w:t>
      </w:r>
    </w:p>
    <w:p w14:paraId="0011CA01" w14:textId="77777777" w:rsidR="00A5436B" w:rsidRPr="00840875" w:rsidRDefault="00A5436B" w:rsidP="009F2B1A">
      <w:pPr>
        <w:rPr>
          <w:b/>
          <w:bCs/>
          <w:color w:val="000000" w:themeColor="text1"/>
          <w:sz w:val="28"/>
          <w:szCs w:val="28"/>
        </w:rPr>
      </w:pPr>
    </w:p>
    <w:p w14:paraId="1C31B0A1" w14:textId="54F4F433" w:rsidR="009F2B1A" w:rsidRPr="00840875" w:rsidRDefault="00762521" w:rsidP="009F2B1A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Purchase</w:t>
      </w:r>
      <w:r w:rsidR="00A5436B" w:rsidRPr="00840875">
        <w:rPr>
          <w:b/>
          <w:bCs/>
          <w:color w:val="000000" w:themeColor="text1"/>
          <w:sz w:val="28"/>
          <w:szCs w:val="28"/>
        </w:rPr>
        <w:t xml:space="preserve"> a voice-controlled device for </w:t>
      </w:r>
      <w:r w:rsidR="009F2B1A" w:rsidRPr="00840875">
        <w:rPr>
          <w:b/>
          <w:bCs/>
          <w:color w:val="000000" w:themeColor="text1"/>
          <w:sz w:val="28"/>
          <w:szCs w:val="28"/>
        </w:rPr>
        <w:t>household management task</w:t>
      </w:r>
      <w:r w:rsidR="00A5436B" w:rsidRPr="00840875">
        <w:rPr>
          <w:b/>
          <w:bCs/>
          <w:color w:val="000000" w:themeColor="text1"/>
          <w:sz w:val="28"/>
          <w:szCs w:val="28"/>
        </w:rPr>
        <w:t>s.</w:t>
      </w:r>
      <w:r w:rsidR="00A5436B" w:rsidRPr="00840875">
        <w:rPr>
          <w:color w:val="000000" w:themeColor="text1"/>
          <w:sz w:val="28"/>
          <w:szCs w:val="28"/>
        </w:rPr>
        <w:t xml:space="preserve">  Consider Google Home, Amazon Echo or </w:t>
      </w:r>
      <w:r w:rsidR="0000295D" w:rsidRPr="00840875">
        <w:rPr>
          <w:color w:val="000000" w:themeColor="text1"/>
          <w:sz w:val="28"/>
          <w:szCs w:val="28"/>
        </w:rPr>
        <w:t>Apple Home Pod</w:t>
      </w:r>
      <w:r w:rsidR="00A5436B" w:rsidRPr="00840875">
        <w:rPr>
          <w:color w:val="000000" w:themeColor="text1"/>
          <w:sz w:val="28"/>
          <w:szCs w:val="28"/>
        </w:rPr>
        <w:t xml:space="preserve"> to control lighting,</w:t>
      </w:r>
      <w:r w:rsidR="0000295D" w:rsidRPr="00840875">
        <w:rPr>
          <w:color w:val="000000" w:themeColor="text1"/>
          <w:sz w:val="28"/>
          <w:szCs w:val="28"/>
        </w:rPr>
        <w:t xml:space="preserve"> the thermostat</w:t>
      </w:r>
      <w:r w:rsidR="00A5436B" w:rsidRPr="00840875">
        <w:rPr>
          <w:color w:val="000000" w:themeColor="text1"/>
          <w:sz w:val="28"/>
          <w:szCs w:val="28"/>
        </w:rPr>
        <w:t xml:space="preserve"> and more.  </w:t>
      </w:r>
    </w:p>
    <w:p w14:paraId="40102911" w14:textId="77777777" w:rsidR="00A5436B" w:rsidRPr="00840875" w:rsidRDefault="00A5436B" w:rsidP="009F2B1A">
      <w:pPr>
        <w:rPr>
          <w:color w:val="000000" w:themeColor="text1"/>
          <w:sz w:val="28"/>
          <w:szCs w:val="28"/>
        </w:rPr>
      </w:pPr>
    </w:p>
    <w:p w14:paraId="15191B64" w14:textId="36BE9790" w:rsidR="009F2B1A" w:rsidRPr="00840875" w:rsidRDefault="00762521" w:rsidP="009F2B1A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 xml:space="preserve">Stay organized with </w:t>
      </w:r>
      <w:r w:rsidR="00A5436B" w:rsidRPr="00840875">
        <w:rPr>
          <w:b/>
          <w:bCs/>
          <w:color w:val="000000" w:themeColor="text1"/>
          <w:sz w:val="28"/>
          <w:szCs w:val="28"/>
        </w:rPr>
        <w:t xml:space="preserve">over-the-door </w:t>
      </w:r>
      <w:r w:rsidRPr="00840875">
        <w:rPr>
          <w:b/>
          <w:bCs/>
          <w:color w:val="000000" w:themeColor="text1"/>
          <w:sz w:val="28"/>
          <w:szCs w:val="28"/>
        </w:rPr>
        <w:t>hooks</w:t>
      </w:r>
      <w:r w:rsidR="00A5436B" w:rsidRPr="00840875">
        <w:rPr>
          <w:b/>
          <w:bCs/>
          <w:color w:val="000000" w:themeColor="text1"/>
          <w:sz w:val="28"/>
          <w:szCs w:val="28"/>
        </w:rPr>
        <w:t>.</w:t>
      </w:r>
      <w:r w:rsidR="00A5436B" w:rsidRPr="00840875">
        <w:rPr>
          <w:color w:val="000000" w:themeColor="text1"/>
          <w:sz w:val="28"/>
          <w:szCs w:val="28"/>
        </w:rPr>
        <w:t xml:space="preserve">  Develop a habit to hang commonly used items such as a jacket, backpack or purse in the same place each time they are used.  </w:t>
      </w:r>
    </w:p>
    <w:p w14:paraId="7D1A7028" w14:textId="77777777" w:rsidR="00A5436B" w:rsidRPr="00840875" w:rsidRDefault="00A5436B" w:rsidP="009F2B1A">
      <w:pPr>
        <w:rPr>
          <w:b/>
          <w:bCs/>
          <w:color w:val="000000" w:themeColor="text1"/>
          <w:sz w:val="28"/>
          <w:szCs w:val="28"/>
        </w:rPr>
      </w:pPr>
    </w:p>
    <w:p w14:paraId="506EC446" w14:textId="2ED16FCE" w:rsidR="009F2B1A" w:rsidRPr="00840875" w:rsidRDefault="00A5436B" w:rsidP="009F2B1A">
      <w:pPr>
        <w:rPr>
          <w:color w:val="000000" w:themeColor="text1"/>
          <w:sz w:val="28"/>
          <w:szCs w:val="28"/>
        </w:rPr>
      </w:pPr>
      <w:r w:rsidRPr="00840875">
        <w:rPr>
          <w:b/>
          <w:bCs/>
          <w:color w:val="000000" w:themeColor="text1"/>
          <w:sz w:val="28"/>
          <w:szCs w:val="28"/>
        </w:rPr>
        <w:t>Add wind chimes to the front of your home.</w:t>
      </w:r>
      <w:r w:rsidRPr="00840875">
        <w:rPr>
          <w:color w:val="000000" w:themeColor="text1"/>
          <w:sz w:val="28"/>
          <w:szCs w:val="28"/>
        </w:rPr>
        <w:t xml:space="preserve">  </w:t>
      </w:r>
      <w:r w:rsidR="009F2B1A" w:rsidRPr="00840875">
        <w:rPr>
          <w:color w:val="000000" w:themeColor="text1"/>
          <w:sz w:val="28"/>
          <w:szCs w:val="28"/>
        </w:rPr>
        <w:t xml:space="preserve">Hang wind chimes </w:t>
      </w:r>
      <w:r w:rsidR="00762521" w:rsidRPr="00840875">
        <w:rPr>
          <w:color w:val="000000" w:themeColor="text1"/>
          <w:sz w:val="28"/>
          <w:szCs w:val="28"/>
        </w:rPr>
        <w:t xml:space="preserve">at your front door to help find your way when it is dark, when there is glare or during bad weather.  </w:t>
      </w:r>
    </w:p>
    <w:p w14:paraId="18ECB0E8" w14:textId="77777777" w:rsidR="00975C48" w:rsidRPr="00840875" w:rsidRDefault="00975C48" w:rsidP="00BC63DF">
      <w:pPr>
        <w:jc w:val="center"/>
        <w:rPr>
          <w:color w:val="000000" w:themeColor="text1"/>
          <w:sz w:val="28"/>
          <w:szCs w:val="28"/>
        </w:rPr>
      </w:pPr>
    </w:p>
    <w:p w14:paraId="7036ADE7" w14:textId="0506F25C" w:rsidR="00BC63DF" w:rsidRPr="00840875" w:rsidRDefault="00BC63DF" w:rsidP="00762521">
      <w:pPr>
        <w:rPr>
          <w:color w:val="000000" w:themeColor="text1"/>
          <w:sz w:val="28"/>
          <w:szCs w:val="28"/>
        </w:rPr>
      </w:pPr>
    </w:p>
    <w:p w14:paraId="7CBA7A90" w14:textId="4A3326F9" w:rsidR="00BC63DF" w:rsidRPr="00840875" w:rsidRDefault="00840875" w:rsidP="00BC63DF">
      <w:pPr>
        <w:jc w:val="center"/>
        <w:rPr>
          <w:b/>
          <w:color w:val="000000" w:themeColor="text1"/>
          <w:sz w:val="36"/>
          <w:szCs w:val="36"/>
        </w:rPr>
      </w:pPr>
      <w:r w:rsidRPr="00840875">
        <w:rPr>
          <w:b/>
          <w:color w:val="000000" w:themeColor="text1"/>
          <w:sz w:val="36"/>
          <w:szCs w:val="36"/>
        </w:rPr>
        <w:t>To learn more, contact:</w:t>
      </w:r>
    </w:p>
    <w:p w14:paraId="276B087B" w14:textId="61AB1725" w:rsidR="00840875" w:rsidRPr="00840875" w:rsidRDefault="00840875" w:rsidP="00BC63DF">
      <w:pPr>
        <w:jc w:val="center"/>
        <w:rPr>
          <w:b/>
          <w:color w:val="000000" w:themeColor="text1"/>
          <w:sz w:val="36"/>
          <w:szCs w:val="36"/>
        </w:rPr>
      </w:pPr>
      <w:r w:rsidRPr="00840875">
        <w:rPr>
          <w:b/>
          <w:color w:val="000000" w:themeColor="text1"/>
          <w:sz w:val="36"/>
          <w:szCs w:val="36"/>
        </w:rPr>
        <w:t>Erica Weise</w:t>
      </w:r>
      <w:r>
        <w:rPr>
          <w:b/>
          <w:color w:val="000000" w:themeColor="text1"/>
          <w:sz w:val="36"/>
          <w:szCs w:val="36"/>
        </w:rPr>
        <w:t xml:space="preserve"> at Vision Forward</w:t>
      </w:r>
      <w:r>
        <w:rPr>
          <w:b/>
          <w:color w:val="000000" w:themeColor="text1"/>
          <w:sz w:val="36"/>
          <w:szCs w:val="36"/>
        </w:rPr>
        <w:br/>
      </w:r>
      <w:r w:rsidRPr="00840875">
        <w:rPr>
          <w:b/>
          <w:color w:val="000000" w:themeColor="text1"/>
          <w:sz w:val="36"/>
          <w:szCs w:val="36"/>
        </w:rPr>
        <w:t>414-615-0163</w:t>
      </w:r>
      <w:r>
        <w:rPr>
          <w:b/>
          <w:color w:val="000000" w:themeColor="text1"/>
          <w:sz w:val="36"/>
          <w:szCs w:val="36"/>
        </w:rPr>
        <w:t xml:space="preserve"> o</w:t>
      </w:r>
      <w:r w:rsidRPr="00840875">
        <w:rPr>
          <w:b/>
          <w:color w:val="000000" w:themeColor="text1"/>
          <w:sz w:val="36"/>
          <w:szCs w:val="36"/>
        </w:rPr>
        <w:t>r eweise@vision-forward.org</w:t>
      </w:r>
    </w:p>
    <w:p w14:paraId="61FB627A" w14:textId="23FB7E8E" w:rsidR="00537E33" w:rsidRPr="00840875" w:rsidRDefault="00975C48" w:rsidP="00975C48">
      <w:pPr>
        <w:jc w:val="center"/>
        <w:rPr>
          <w:b/>
          <w:color w:val="000000" w:themeColor="text1"/>
          <w:sz w:val="36"/>
          <w:szCs w:val="36"/>
        </w:rPr>
      </w:pPr>
      <w:r w:rsidRPr="00840875">
        <w:rPr>
          <w:b/>
          <w:bCs/>
          <w:color w:val="000000" w:themeColor="text1"/>
          <w:sz w:val="36"/>
          <w:szCs w:val="36"/>
        </w:rPr>
        <w:t>www.</w:t>
      </w:r>
      <w:r w:rsidR="00BC63DF" w:rsidRPr="00840875">
        <w:rPr>
          <w:b/>
          <w:bCs/>
          <w:color w:val="000000" w:themeColor="text1"/>
          <w:sz w:val="36"/>
          <w:szCs w:val="36"/>
        </w:rPr>
        <w:t>vision-forward.org</w:t>
      </w:r>
    </w:p>
    <w:sectPr w:rsidR="00537E33" w:rsidRPr="00840875" w:rsidSect="0084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5DA67" w14:textId="77777777" w:rsidR="00537E33" w:rsidRDefault="00537E33" w:rsidP="00681995">
      <w:r>
        <w:separator/>
      </w:r>
    </w:p>
  </w:endnote>
  <w:endnote w:type="continuationSeparator" w:id="0">
    <w:p w14:paraId="7CF81B22" w14:textId="77777777" w:rsidR="00537E33" w:rsidRDefault="00537E33" w:rsidP="006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D7D0" w14:textId="77777777" w:rsidR="00537E33" w:rsidRDefault="00537E33" w:rsidP="00681995">
      <w:r>
        <w:separator/>
      </w:r>
    </w:p>
  </w:footnote>
  <w:footnote w:type="continuationSeparator" w:id="0">
    <w:p w14:paraId="6F0D2FB8" w14:textId="77777777" w:rsidR="00537E33" w:rsidRDefault="00537E33" w:rsidP="0068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33"/>
    <w:rsid w:val="0000295D"/>
    <w:rsid w:val="000C4E69"/>
    <w:rsid w:val="001558EF"/>
    <w:rsid w:val="001972FA"/>
    <w:rsid w:val="001C3BED"/>
    <w:rsid w:val="001D2573"/>
    <w:rsid w:val="0052649B"/>
    <w:rsid w:val="00537E33"/>
    <w:rsid w:val="00563BBF"/>
    <w:rsid w:val="00584133"/>
    <w:rsid w:val="00677A72"/>
    <w:rsid w:val="00681995"/>
    <w:rsid w:val="006C1E2E"/>
    <w:rsid w:val="006D585C"/>
    <w:rsid w:val="007276DE"/>
    <w:rsid w:val="00762521"/>
    <w:rsid w:val="00787BD4"/>
    <w:rsid w:val="007E37E6"/>
    <w:rsid w:val="00840875"/>
    <w:rsid w:val="00887A6C"/>
    <w:rsid w:val="008F6AF1"/>
    <w:rsid w:val="00924910"/>
    <w:rsid w:val="00951B42"/>
    <w:rsid w:val="00975C48"/>
    <w:rsid w:val="009F2B1A"/>
    <w:rsid w:val="009F305A"/>
    <w:rsid w:val="00A5436B"/>
    <w:rsid w:val="00B34528"/>
    <w:rsid w:val="00B75491"/>
    <w:rsid w:val="00BC63DF"/>
    <w:rsid w:val="00E643B5"/>
    <w:rsid w:val="00E7661A"/>
    <w:rsid w:val="00E8615B"/>
    <w:rsid w:val="00EF47CE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4D41DB"/>
  <w15:chartTrackingRefBased/>
  <w15:docId w15:val="{E958465B-6D3E-445E-86AE-B6F427DC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Eggold</dc:creator>
  <cp:keywords/>
  <dc:description/>
  <cp:lastModifiedBy>Dena Fellows</cp:lastModifiedBy>
  <cp:revision>3</cp:revision>
  <cp:lastPrinted>2019-11-05T18:32:00Z</cp:lastPrinted>
  <dcterms:created xsi:type="dcterms:W3CDTF">2019-11-05T18:27:00Z</dcterms:created>
  <dcterms:modified xsi:type="dcterms:W3CDTF">2019-11-05T18:39:00Z</dcterms:modified>
</cp:coreProperties>
</file>