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73F7" w14:textId="21E2A463" w:rsidR="001972FA" w:rsidRDefault="001972FA" w:rsidP="001D2573"/>
    <w:p w14:paraId="3C0C6595" w14:textId="77777777" w:rsidR="008C6A29" w:rsidRDefault="008C6A29" w:rsidP="001D2573"/>
    <w:p w14:paraId="4D9DF2DA" w14:textId="7F57181E" w:rsidR="00083C16" w:rsidRPr="00FB5CE2" w:rsidRDefault="003E1099" w:rsidP="001D2573">
      <w:pPr>
        <w:rPr>
          <w:sz w:val="21"/>
          <w:szCs w:val="16"/>
        </w:rPr>
      </w:pPr>
      <w:r w:rsidRPr="00FB5CE2">
        <w:rPr>
          <w:noProof/>
          <w:sz w:val="21"/>
          <w:szCs w:val="16"/>
          <w:lang w:eastAsia="zh-CN" w:bidi="th-TH"/>
        </w:rPr>
        <w:drawing>
          <wp:anchor distT="0" distB="0" distL="114300" distR="114300" simplePos="0" relativeHeight="251658240" behindDoc="0" locked="0" layoutInCell="1" allowOverlap="1" wp14:anchorId="740F19F2" wp14:editId="03FD4038">
            <wp:simplePos x="0" y="0"/>
            <wp:positionH relativeFrom="column">
              <wp:posOffset>4001770</wp:posOffset>
            </wp:positionH>
            <wp:positionV relativeFrom="paragraph">
              <wp:posOffset>53340</wp:posOffset>
            </wp:positionV>
            <wp:extent cx="1821180" cy="1816100"/>
            <wp:effectExtent l="0" t="0" r="7620" b="0"/>
            <wp:wrapSquare wrapText="bothSides"/>
            <wp:docPr id="4" name="Picture 4" descr="Cov me nyuam me rau tsom iav luag nyav zoo siab tom qab nws mus rau qhov swb ntawm lub tiaj ua si los ntawm nws tus khe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rly Intervention Program for Students who ar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CE2">
        <w:rPr>
          <w:sz w:val="21"/>
          <w:szCs w:val="16"/>
        </w:rPr>
        <w:t xml:space="preserve">Babies Count tab tom tuaj rau Wisconsin, thiab koj txoj </w:t>
      </w:r>
      <w:proofErr w:type="gramStart"/>
      <w:r w:rsidRPr="00FB5CE2">
        <w:rPr>
          <w:sz w:val="21"/>
          <w:szCs w:val="16"/>
        </w:rPr>
        <w:t>kev</w:t>
      </w:r>
      <w:proofErr w:type="gramEnd"/>
      <w:r w:rsidRPr="00FB5CE2">
        <w:rPr>
          <w:sz w:val="21"/>
          <w:szCs w:val="16"/>
        </w:rPr>
        <w:t xml:space="preserve"> koom tes yog qhov tseem ceeb rau </w:t>
      </w:r>
      <w:proofErr w:type="spellStart"/>
      <w:r w:rsidRPr="00FB5CE2">
        <w:rPr>
          <w:sz w:val="21"/>
          <w:szCs w:val="16"/>
        </w:rPr>
        <w:t>peb</w:t>
      </w:r>
      <w:proofErr w:type="spellEnd"/>
      <w:r w:rsidRPr="00FB5CE2">
        <w:rPr>
          <w:sz w:val="21"/>
          <w:szCs w:val="16"/>
        </w:rPr>
        <w:t xml:space="preserve"> </w:t>
      </w:r>
      <w:proofErr w:type="spellStart"/>
      <w:r w:rsidRPr="00FB5CE2">
        <w:rPr>
          <w:sz w:val="21"/>
          <w:szCs w:val="16"/>
        </w:rPr>
        <w:t>txoj</w:t>
      </w:r>
      <w:proofErr w:type="spellEnd"/>
      <w:r w:rsidRPr="00FB5CE2">
        <w:rPr>
          <w:sz w:val="21"/>
          <w:szCs w:val="16"/>
        </w:rPr>
        <w:t xml:space="preserve"> </w:t>
      </w:r>
      <w:proofErr w:type="spellStart"/>
      <w:r w:rsidRPr="00FB5CE2">
        <w:rPr>
          <w:sz w:val="21"/>
          <w:szCs w:val="16"/>
        </w:rPr>
        <w:t>kev</w:t>
      </w:r>
      <w:proofErr w:type="spellEnd"/>
      <w:r w:rsidRPr="00FB5CE2">
        <w:rPr>
          <w:sz w:val="21"/>
          <w:szCs w:val="16"/>
        </w:rPr>
        <w:t xml:space="preserve"> </w:t>
      </w:r>
      <w:proofErr w:type="spellStart"/>
      <w:r w:rsidR="00B21C89" w:rsidRPr="00B21C89">
        <w:rPr>
          <w:sz w:val="21"/>
          <w:szCs w:val="16"/>
        </w:rPr>
        <w:t>muaj</w:t>
      </w:r>
      <w:proofErr w:type="spellEnd"/>
      <w:r w:rsidR="00B21C89" w:rsidRPr="00B21C89">
        <w:rPr>
          <w:sz w:val="21"/>
          <w:szCs w:val="16"/>
        </w:rPr>
        <w:t xml:space="preserve"> </w:t>
      </w:r>
      <w:proofErr w:type="spellStart"/>
      <w:r w:rsidR="00B21C89" w:rsidRPr="00B21C89">
        <w:rPr>
          <w:sz w:val="21"/>
          <w:szCs w:val="16"/>
        </w:rPr>
        <w:t>yeej</w:t>
      </w:r>
      <w:proofErr w:type="spellEnd"/>
      <w:r w:rsidRPr="00FB5CE2">
        <w:rPr>
          <w:sz w:val="21"/>
          <w:szCs w:val="16"/>
        </w:rPr>
        <w:t xml:space="preserve">. </w:t>
      </w:r>
    </w:p>
    <w:p w14:paraId="3F7A6BAA" w14:textId="77777777" w:rsidR="00083C16" w:rsidRPr="00FB5CE2" w:rsidRDefault="00083C16" w:rsidP="001D2573">
      <w:pPr>
        <w:rPr>
          <w:sz w:val="21"/>
          <w:szCs w:val="16"/>
        </w:rPr>
      </w:pPr>
    </w:p>
    <w:p w14:paraId="568123C3" w14:textId="77777777" w:rsidR="00D32C5C" w:rsidRPr="00FB5CE2" w:rsidRDefault="00D32C5C" w:rsidP="001D2573">
      <w:pPr>
        <w:rPr>
          <w:sz w:val="21"/>
          <w:szCs w:val="16"/>
        </w:rPr>
      </w:pPr>
      <w:r w:rsidRPr="00FB5CE2">
        <w:rPr>
          <w:sz w:val="21"/>
          <w:szCs w:val="16"/>
        </w:rPr>
        <w:t>Babies Count yog ib qhov kev sau npe cov me nyuam hauv lub teb chaws thaum yug mus txog 36 lub hlis uas qhov muag tsis pom kev uas ua hauj lwm nrog tsoom fwv thiab cov tuam txhab los sau cov txheej xwm hais txog cov me nyuam, lawv qhov muag pom kev, thiab cov tes dej num uas tsim los txhawb lawv thiab lawv tsev neeg.</w:t>
      </w:r>
    </w:p>
    <w:p w14:paraId="3345C2DD" w14:textId="77777777" w:rsidR="00E537F8" w:rsidRPr="00FB5CE2" w:rsidRDefault="00E537F8" w:rsidP="001D2573">
      <w:pPr>
        <w:rPr>
          <w:sz w:val="21"/>
          <w:szCs w:val="16"/>
        </w:rPr>
      </w:pPr>
    </w:p>
    <w:p w14:paraId="165155A8" w14:textId="6DE53907" w:rsidR="00E537F8" w:rsidRPr="00FB5CE2" w:rsidRDefault="003E1099" w:rsidP="001D2573">
      <w:pPr>
        <w:rPr>
          <w:sz w:val="21"/>
          <w:szCs w:val="16"/>
        </w:rPr>
      </w:pPr>
      <w:r w:rsidRPr="00FB5CE2">
        <w:rPr>
          <w:sz w:val="21"/>
          <w:szCs w:val="16"/>
        </w:rPr>
        <w:t xml:space="preserve">Cov txheej xwm los ntawm cov ntaub ntawv no tau siv los ua txoj cai thiab kev txiav txim siab txog peev nyiaj, los nthuav dav cov tes dej num, los tsav kev tshawb fawb txog kev kho mob thiab kev kawm, thiab taug qab kev hloov pauv ntawm </w:t>
      </w:r>
      <w:proofErr w:type="spellStart"/>
      <w:r w:rsidRPr="00FB5CE2">
        <w:rPr>
          <w:sz w:val="21"/>
          <w:szCs w:val="16"/>
        </w:rPr>
        <w:t>qhov</w:t>
      </w:r>
      <w:proofErr w:type="spellEnd"/>
      <w:r w:rsidRPr="00FB5CE2">
        <w:rPr>
          <w:sz w:val="21"/>
          <w:szCs w:val="16"/>
        </w:rPr>
        <w:t xml:space="preserve"> </w:t>
      </w:r>
      <w:proofErr w:type="spellStart"/>
      <w:r w:rsidRPr="00FB5CE2">
        <w:rPr>
          <w:sz w:val="21"/>
          <w:szCs w:val="16"/>
        </w:rPr>
        <w:t>muag</w:t>
      </w:r>
      <w:proofErr w:type="spellEnd"/>
      <w:r w:rsidRPr="00FB5CE2">
        <w:rPr>
          <w:sz w:val="21"/>
          <w:szCs w:val="16"/>
        </w:rPr>
        <w:t xml:space="preserve"> </w:t>
      </w:r>
      <w:proofErr w:type="spellStart"/>
      <w:r w:rsidRPr="00FB5CE2">
        <w:rPr>
          <w:sz w:val="21"/>
          <w:szCs w:val="16"/>
        </w:rPr>
        <w:t>tsis</w:t>
      </w:r>
      <w:proofErr w:type="spellEnd"/>
      <w:r w:rsidRPr="00FB5CE2">
        <w:rPr>
          <w:sz w:val="21"/>
          <w:szCs w:val="16"/>
        </w:rPr>
        <w:t xml:space="preserve"> </w:t>
      </w:r>
      <w:proofErr w:type="spellStart"/>
      <w:r w:rsidR="00B21C89" w:rsidRPr="00B21C89">
        <w:rPr>
          <w:sz w:val="21"/>
          <w:szCs w:val="16"/>
        </w:rPr>
        <w:t>pom</w:t>
      </w:r>
      <w:proofErr w:type="spellEnd"/>
      <w:r w:rsidR="00B21C89" w:rsidRPr="00B21C89">
        <w:rPr>
          <w:sz w:val="21"/>
          <w:szCs w:val="16"/>
        </w:rPr>
        <w:t xml:space="preserve"> </w:t>
      </w:r>
      <w:proofErr w:type="spellStart"/>
      <w:r w:rsidR="00B21C89" w:rsidRPr="00B21C89">
        <w:rPr>
          <w:sz w:val="21"/>
          <w:szCs w:val="16"/>
        </w:rPr>
        <w:t>kev</w:t>
      </w:r>
      <w:proofErr w:type="spellEnd"/>
      <w:r w:rsidR="00B21C89">
        <w:rPr>
          <w:rFonts w:hint="eastAsia"/>
          <w:sz w:val="21"/>
          <w:szCs w:val="16"/>
          <w:lang w:eastAsia="zh-CN"/>
        </w:rPr>
        <w:t xml:space="preserve"> </w:t>
      </w:r>
      <w:proofErr w:type="spellStart"/>
      <w:r w:rsidRPr="00FB5CE2">
        <w:rPr>
          <w:sz w:val="21"/>
          <w:szCs w:val="16"/>
        </w:rPr>
        <w:t>ntawm</w:t>
      </w:r>
      <w:proofErr w:type="spellEnd"/>
      <w:r w:rsidRPr="00FB5CE2">
        <w:rPr>
          <w:sz w:val="21"/>
          <w:szCs w:val="16"/>
        </w:rPr>
        <w:t xml:space="preserve"> </w:t>
      </w:r>
      <w:proofErr w:type="spellStart"/>
      <w:r w:rsidRPr="00FB5CE2">
        <w:rPr>
          <w:sz w:val="21"/>
          <w:szCs w:val="16"/>
        </w:rPr>
        <w:t>cov</w:t>
      </w:r>
      <w:proofErr w:type="spellEnd"/>
      <w:r w:rsidRPr="00FB5CE2">
        <w:rPr>
          <w:sz w:val="21"/>
          <w:szCs w:val="16"/>
        </w:rPr>
        <w:t xml:space="preserve"> me </w:t>
      </w:r>
      <w:proofErr w:type="spellStart"/>
      <w:r w:rsidRPr="00FB5CE2">
        <w:rPr>
          <w:sz w:val="21"/>
          <w:szCs w:val="16"/>
        </w:rPr>
        <w:t>nyuam</w:t>
      </w:r>
      <w:proofErr w:type="spellEnd"/>
      <w:r w:rsidRPr="00FB5CE2">
        <w:rPr>
          <w:sz w:val="21"/>
          <w:szCs w:val="16"/>
        </w:rPr>
        <w:t xml:space="preserve"> yaus hauv peb lub teb chaws niaj hnub no. Cov ntaub ntawv no yog xav tau nyob rau hauv lub xeev Wisconsin los pab txhim kho peb cov </w:t>
      </w:r>
      <w:proofErr w:type="gramStart"/>
      <w:r w:rsidRPr="00FB5CE2">
        <w:rPr>
          <w:sz w:val="21"/>
          <w:szCs w:val="16"/>
        </w:rPr>
        <w:t>kev</w:t>
      </w:r>
      <w:proofErr w:type="gramEnd"/>
      <w:r w:rsidRPr="00FB5CE2">
        <w:rPr>
          <w:sz w:val="21"/>
          <w:szCs w:val="16"/>
        </w:rPr>
        <w:t xml:space="preserve"> pab cuam thaum ntxov rau cov me nyuam uas tsis pom kev, lawv tsev neeg, thiab lawv cov neeg muab kev pab. Babies Count, tsim xyoo 1995, tsuas yog tib lub database (chaw khaws ntaub ntawv) hauv teb chaws nyob rau hauv Teb Chaws Meskas los sau cov ntaub ntawv kab mob sib kis thiab cov pej xeem ntawm cov me nyuam mos liab thiab cov me nyuam yaus thaum muaj hnub nyoog txij thaum yug txog 36 lub hlis uas dig muag los sis tsis pom kev. </w:t>
      </w:r>
    </w:p>
    <w:p w14:paraId="494FB871" w14:textId="77777777" w:rsidR="00083C16" w:rsidRPr="00FB5CE2" w:rsidRDefault="00083C16" w:rsidP="001D2573">
      <w:pPr>
        <w:rPr>
          <w:sz w:val="21"/>
          <w:szCs w:val="16"/>
        </w:rPr>
      </w:pPr>
    </w:p>
    <w:p w14:paraId="1263998D" w14:textId="5A2CCF77" w:rsidR="00083C16" w:rsidRPr="00FB5CE2" w:rsidRDefault="00083C16" w:rsidP="001D2573">
      <w:pPr>
        <w:rPr>
          <w:b/>
          <w:bCs/>
          <w:sz w:val="21"/>
          <w:szCs w:val="16"/>
        </w:rPr>
      </w:pPr>
      <w:r w:rsidRPr="00FB5CE2">
        <w:rPr>
          <w:b/>
          <w:bCs/>
          <w:sz w:val="21"/>
          <w:szCs w:val="16"/>
        </w:rPr>
        <w:t>Nov yog yam koj tsev neeg tuaj yeem yuav pab txhawb tau Babies Count:</w:t>
      </w:r>
    </w:p>
    <w:p w14:paraId="24158F1D" w14:textId="4DEE0F20" w:rsidR="00A17F52" w:rsidRPr="00FB5CE2" w:rsidRDefault="00346129" w:rsidP="0031053A">
      <w:pPr>
        <w:pStyle w:val="a6"/>
        <w:numPr>
          <w:ilvl w:val="0"/>
          <w:numId w:val="2"/>
        </w:numPr>
        <w:ind w:left="270" w:hanging="270"/>
        <w:rPr>
          <w:sz w:val="21"/>
          <w:szCs w:val="16"/>
        </w:rPr>
      </w:pPr>
      <w:r w:rsidRPr="00FB5CE2">
        <w:rPr>
          <w:sz w:val="21"/>
          <w:szCs w:val="16"/>
        </w:rPr>
        <w:t>Nug koj tus me nyuam thawj tus kws kho mob B-3 thiab/los sis kws qhia ntawv txog ntawm Qhov Muag Tsis Pom Kev Zoo txog Babies Count thiab seb koj tuaj yeem ua tiav daim ntawv soj ntsuam tsis qhia npe rau koj tus me nyuam li cas.</w:t>
      </w:r>
    </w:p>
    <w:p w14:paraId="4F566248" w14:textId="4D14D312" w:rsidR="00A17F52" w:rsidRPr="00FB5CE2" w:rsidRDefault="00A17F52" w:rsidP="0031053A">
      <w:pPr>
        <w:pStyle w:val="a6"/>
        <w:numPr>
          <w:ilvl w:val="0"/>
          <w:numId w:val="2"/>
        </w:numPr>
        <w:ind w:left="270" w:hanging="270"/>
        <w:rPr>
          <w:sz w:val="21"/>
          <w:szCs w:val="16"/>
        </w:rPr>
      </w:pPr>
      <w:r w:rsidRPr="00FB5CE2">
        <w:rPr>
          <w:sz w:val="21"/>
          <w:szCs w:val="16"/>
        </w:rPr>
        <w:t xml:space="preserve">Mus saib </w:t>
      </w:r>
      <w:hyperlink r:id="rId9" w:history="1">
        <w:r w:rsidRPr="00FB5CE2">
          <w:rPr>
            <w:rStyle w:val="a3"/>
            <w:sz w:val="21"/>
            <w:szCs w:val="16"/>
          </w:rPr>
          <w:t>www.babiescount.org</w:t>
        </w:r>
      </w:hyperlink>
      <w:r w:rsidRPr="00FB5CE2">
        <w:rPr>
          <w:sz w:val="21"/>
          <w:szCs w:val="16"/>
        </w:rPr>
        <w:t xml:space="preserve"> txhawm rau paub ntau ntxiv txog Babies Count </w:t>
      </w:r>
      <w:proofErr w:type="gramStart"/>
      <w:r w:rsidRPr="00FB5CE2">
        <w:rPr>
          <w:sz w:val="21"/>
          <w:szCs w:val="16"/>
        </w:rPr>
        <w:t>thiab</w:t>
      </w:r>
      <w:proofErr w:type="gramEnd"/>
      <w:r w:rsidRPr="00FB5CE2">
        <w:rPr>
          <w:sz w:val="21"/>
          <w:szCs w:val="16"/>
        </w:rPr>
        <w:t xml:space="preserve"> saib cov ntaub ntawv tshawb fawb dhau los tsis ntev no.</w:t>
      </w:r>
    </w:p>
    <w:p w14:paraId="1AFDAA9B" w14:textId="1CF993B5" w:rsidR="00D51C82" w:rsidRPr="00FB5CE2" w:rsidRDefault="00083C16" w:rsidP="00B21C89">
      <w:pPr>
        <w:pStyle w:val="a6"/>
        <w:numPr>
          <w:ilvl w:val="0"/>
          <w:numId w:val="2"/>
        </w:numPr>
        <w:rPr>
          <w:sz w:val="21"/>
          <w:szCs w:val="16"/>
        </w:rPr>
      </w:pPr>
      <w:r w:rsidRPr="00FB5CE2">
        <w:rPr>
          <w:sz w:val="21"/>
          <w:szCs w:val="16"/>
        </w:rPr>
        <w:t xml:space="preserve">Tiv tauj WI Babies Count Tus Neeg Cev Lus nug los sis </w:t>
      </w:r>
      <w:proofErr w:type="spellStart"/>
      <w:r w:rsidRPr="00FB5CE2">
        <w:rPr>
          <w:sz w:val="21"/>
          <w:szCs w:val="16"/>
        </w:rPr>
        <w:t>kom</w:t>
      </w:r>
      <w:proofErr w:type="spellEnd"/>
      <w:r w:rsidRPr="00FB5CE2">
        <w:rPr>
          <w:sz w:val="21"/>
          <w:szCs w:val="16"/>
        </w:rPr>
        <w:t xml:space="preserve"> </w:t>
      </w:r>
      <w:proofErr w:type="spellStart"/>
      <w:r w:rsidRPr="00FB5CE2">
        <w:rPr>
          <w:sz w:val="21"/>
          <w:szCs w:val="16"/>
        </w:rPr>
        <w:t>paub</w:t>
      </w:r>
      <w:proofErr w:type="spellEnd"/>
      <w:r w:rsidRPr="00FB5CE2">
        <w:rPr>
          <w:sz w:val="21"/>
          <w:szCs w:val="16"/>
        </w:rPr>
        <w:t xml:space="preserve"> </w:t>
      </w:r>
      <w:proofErr w:type="spellStart"/>
      <w:r w:rsidR="00B21C89" w:rsidRPr="00B21C89">
        <w:rPr>
          <w:sz w:val="21"/>
          <w:szCs w:val="16"/>
        </w:rPr>
        <w:t>ntau</w:t>
      </w:r>
      <w:proofErr w:type="spellEnd"/>
      <w:r w:rsidR="00B21C89">
        <w:rPr>
          <w:rFonts w:hint="eastAsia"/>
          <w:sz w:val="21"/>
          <w:szCs w:val="16"/>
          <w:lang w:eastAsia="zh-CN"/>
        </w:rPr>
        <w:t xml:space="preserve"> </w:t>
      </w:r>
      <w:r w:rsidRPr="00FB5CE2">
        <w:rPr>
          <w:sz w:val="21"/>
          <w:szCs w:val="16"/>
        </w:rPr>
        <w:t xml:space="preserve">yam </w:t>
      </w:r>
      <w:proofErr w:type="spellStart"/>
      <w:r w:rsidRPr="00FB5CE2">
        <w:rPr>
          <w:sz w:val="21"/>
          <w:szCs w:val="16"/>
        </w:rPr>
        <w:t>ntxiv</w:t>
      </w:r>
      <w:proofErr w:type="spellEnd"/>
      <w:r w:rsidRPr="00FB5CE2">
        <w:rPr>
          <w:sz w:val="21"/>
          <w:szCs w:val="16"/>
        </w:rPr>
        <w:t>:</w:t>
      </w:r>
    </w:p>
    <w:p w14:paraId="1591BB41" w14:textId="209F87FC" w:rsidR="00D51C82" w:rsidRPr="00FB5CE2" w:rsidRDefault="009F627B" w:rsidP="0031053A">
      <w:pPr>
        <w:ind w:left="270"/>
        <w:rPr>
          <w:sz w:val="21"/>
          <w:szCs w:val="16"/>
        </w:rPr>
      </w:pPr>
      <w:r w:rsidRPr="00FB5CE2">
        <w:rPr>
          <w:sz w:val="21"/>
          <w:szCs w:val="16"/>
        </w:rPr>
        <w:t xml:space="preserve">Colleen </w:t>
      </w:r>
      <w:proofErr w:type="spellStart"/>
      <w:r w:rsidRPr="00FB5CE2">
        <w:rPr>
          <w:sz w:val="21"/>
          <w:szCs w:val="16"/>
        </w:rPr>
        <w:t>Kickbush</w:t>
      </w:r>
      <w:proofErr w:type="spellEnd"/>
      <w:r w:rsidRPr="00FB5CE2">
        <w:rPr>
          <w:sz w:val="21"/>
          <w:szCs w:val="16"/>
        </w:rPr>
        <w:t xml:space="preserve">, WI Babies Count </w:t>
      </w:r>
      <w:proofErr w:type="spellStart"/>
      <w:r w:rsidRPr="00FB5CE2">
        <w:rPr>
          <w:sz w:val="21"/>
          <w:szCs w:val="16"/>
        </w:rPr>
        <w:t>Tus</w:t>
      </w:r>
      <w:proofErr w:type="spellEnd"/>
      <w:r w:rsidRPr="00FB5CE2">
        <w:rPr>
          <w:sz w:val="21"/>
          <w:szCs w:val="16"/>
        </w:rPr>
        <w:t xml:space="preserve"> </w:t>
      </w:r>
      <w:proofErr w:type="spellStart"/>
      <w:r w:rsidRPr="00FB5CE2">
        <w:rPr>
          <w:sz w:val="21"/>
          <w:szCs w:val="16"/>
        </w:rPr>
        <w:t>Neeg</w:t>
      </w:r>
      <w:proofErr w:type="spellEnd"/>
      <w:r w:rsidRPr="00FB5CE2">
        <w:rPr>
          <w:sz w:val="21"/>
          <w:szCs w:val="16"/>
        </w:rPr>
        <w:t xml:space="preserve"> </w:t>
      </w:r>
      <w:proofErr w:type="spellStart"/>
      <w:r w:rsidRPr="00FB5CE2">
        <w:rPr>
          <w:sz w:val="21"/>
          <w:szCs w:val="16"/>
        </w:rPr>
        <w:t>Cev</w:t>
      </w:r>
      <w:proofErr w:type="spellEnd"/>
      <w:r w:rsidRPr="00FB5CE2">
        <w:rPr>
          <w:sz w:val="21"/>
          <w:szCs w:val="16"/>
        </w:rPr>
        <w:t xml:space="preserve"> </w:t>
      </w:r>
      <w:proofErr w:type="spellStart"/>
      <w:r w:rsidRPr="00FB5CE2">
        <w:rPr>
          <w:sz w:val="21"/>
          <w:szCs w:val="16"/>
        </w:rPr>
        <w:t>Lus</w:t>
      </w:r>
      <w:proofErr w:type="spellEnd"/>
      <w:r w:rsidR="00B21C89">
        <w:rPr>
          <w:rFonts w:hint="eastAsia"/>
          <w:sz w:val="21"/>
          <w:szCs w:val="16"/>
          <w:lang w:eastAsia="zh-CN"/>
        </w:rPr>
        <w:t xml:space="preserve"> </w:t>
      </w:r>
      <w:hyperlink r:id="rId10" w:history="1">
        <w:r w:rsidR="0031053A" w:rsidRPr="00FB5CE2">
          <w:rPr>
            <w:rStyle w:val="a3"/>
            <w:sz w:val="21"/>
            <w:szCs w:val="16"/>
          </w:rPr>
          <w:t>BabiesCountWI@gmail.com</w:t>
        </w:r>
      </w:hyperlink>
      <w:r w:rsidR="0031053A" w:rsidRPr="00FB5CE2">
        <w:rPr>
          <w:sz w:val="21"/>
          <w:szCs w:val="16"/>
        </w:rPr>
        <w:t xml:space="preserve"> </w:t>
      </w:r>
      <w:r w:rsidR="00B21C89">
        <w:rPr>
          <w:rFonts w:hint="eastAsia"/>
          <w:sz w:val="21"/>
          <w:szCs w:val="16"/>
          <w:lang w:eastAsia="zh-CN"/>
        </w:rPr>
        <w:br/>
      </w:r>
      <w:r w:rsidR="00B21C89" w:rsidRPr="00B21C89">
        <w:rPr>
          <w:sz w:val="21"/>
          <w:szCs w:val="16"/>
        </w:rPr>
        <w:t>los sis</w:t>
      </w:r>
      <w:r w:rsidR="0031053A" w:rsidRPr="00FB5CE2">
        <w:rPr>
          <w:sz w:val="21"/>
          <w:szCs w:val="16"/>
        </w:rPr>
        <w:t xml:space="preserve"> 414-403-8683</w:t>
      </w:r>
      <w:r w:rsidR="0031053A" w:rsidRPr="00FB5CE2">
        <w:rPr>
          <w:sz w:val="21"/>
          <w:szCs w:val="16"/>
        </w:rPr>
        <w:br/>
      </w:r>
    </w:p>
    <w:p w14:paraId="12C96F61" w14:textId="77777777" w:rsidR="00E537F8" w:rsidRPr="00FB5CE2" w:rsidRDefault="00EA1529" w:rsidP="003E1099">
      <w:pPr>
        <w:jc w:val="center"/>
        <w:rPr>
          <w:sz w:val="21"/>
          <w:szCs w:val="16"/>
        </w:rPr>
      </w:pPr>
      <w:r w:rsidRPr="00FB5CE2">
        <w:rPr>
          <w:noProof/>
          <w:sz w:val="21"/>
          <w:szCs w:val="16"/>
          <w:lang w:eastAsia="zh-CN" w:bidi="th-TH"/>
        </w:rPr>
        <w:drawing>
          <wp:inline distT="0" distB="0" distL="0" distR="0" wp14:anchorId="345F53B0" wp14:editId="6BA77199">
            <wp:extent cx="1710707" cy="1705675"/>
            <wp:effectExtent l="0" t="0" r="3810" b="8890"/>
            <wp:docPr id="6" name="Picture 6" descr="Ib tug leej niam ua si nrog nws tus me nyuam tab tom zaum ntawm nws ob sab ncej puab.Nws muab lub moj pob me co mus los ntawm tus me nyuam mos liab lub ntsej muag kom tus me nyuam nt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vere Visual Impairment and Blindness in Infa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831" cy="1723746"/>
                    </a:xfrm>
                    <a:prstGeom prst="rect">
                      <a:avLst/>
                    </a:prstGeom>
                    <a:noFill/>
                    <a:ln>
                      <a:noFill/>
                    </a:ln>
                  </pic:spPr>
                </pic:pic>
              </a:graphicData>
            </a:graphic>
          </wp:inline>
        </w:drawing>
      </w:r>
      <w:r w:rsidRPr="00FB5CE2">
        <w:rPr>
          <w:noProof/>
          <w:sz w:val="21"/>
          <w:szCs w:val="16"/>
          <w:lang w:eastAsia="zh-CN" w:bidi="th-TH"/>
        </w:rPr>
        <w:drawing>
          <wp:inline distT="0" distB="0" distL="0" distR="0" wp14:anchorId="339E61E5" wp14:editId="17C4019D">
            <wp:extent cx="1695450" cy="1705424"/>
            <wp:effectExtent l="0" t="0" r="0" b="9525"/>
            <wp:docPr id="2" name="Picture 2" descr="Ib tug me nyuam ntxhais thiab nws tus nus yau tab tom luag nyav sib ntsia, thaum tab tom ua si nrog ib qho khoom ua si uas nws nyiam, muaj dab tsi ci liab ploog tawg nrov poog p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rly Childhood for Young Children with Visual Impair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0699" cy="1791175"/>
                    </a:xfrm>
                    <a:prstGeom prst="rect">
                      <a:avLst/>
                    </a:prstGeom>
                    <a:noFill/>
                    <a:ln>
                      <a:noFill/>
                    </a:ln>
                  </pic:spPr>
                </pic:pic>
              </a:graphicData>
            </a:graphic>
          </wp:inline>
        </w:drawing>
      </w:r>
      <w:r w:rsidRPr="00FB5CE2">
        <w:rPr>
          <w:noProof/>
          <w:sz w:val="21"/>
          <w:szCs w:val="16"/>
          <w:lang w:eastAsia="zh-CN" w:bidi="th-TH"/>
        </w:rPr>
        <w:drawing>
          <wp:inline distT="0" distB="0" distL="0" distR="0" wp14:anchorId="500846E3" wp14:editId="560FA1A2">
            <wp:extent cx="1714500" cy="1709456"/>
            <wp:effectExtent l="0" t="0" r="0" b="5080"/>
            <wp:docPr id="3" name="Picture 3" descr="Ib tug me nyuam tub uas qhov muag tsis pom kev zoo tab tom pw thiab saib mus rau phau ntawv uas muaj 2 daim duab lok duab nciab thiab dawb p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ually impaired baby - Not sure if that is all it 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836" cy="1792547"/>
                    </a:xfrm>
                    <a:prstGeom prst="rect">
                      <a:avLst/>
                    </a:prstGeom>
                    <a:noFill/>
                    <a:ln>
                      <a:noFill/>
                    </a:ln>
                  </pic:spPr>
                </pic:pic>
              </a:graphicData>
            </a:graphic>
          </wp:inline>
        </w:drawing>
      </w:r>
    </w:p>
    <w:p w14:paraId="3DF236D2" w14:textId="77777777" w:rsidR="00246D7C" w:rsidRPr="00FB5CE2" w:rsidRDefault="00246D7C" w:rsidP="00EA1529">
      <w:pPr>
        <w:jc w:val="center"/>
        <w:rPr>
          <w:sz w:val="21"/>
          <w:szCs w:val="16"/>
        </w:rPr>
      </w:pPr>
    </w:p>
    <w:p w14:paraId="46275BA1" w14:textId="642D6E6D" w:rsidR="003444BD" w:rsidRPr="00FB5CE2" w:rsidRDefault="003444BD" w:rsidP="00EA1529">
      <w:pPr>
        <w:jc w:val="center"/>
        <w:rPr>
          <w:sz w:val="21"/>
          <w:szCs w:val="16"/>
        </w:rPr>
      </w:pPr>
      <w:r w:rsidRPr="00FB5CE2">
        <w:rPr>
          <w:sz w:val="21"/>
          <w:szCs w:val="16"/>
        </w:rPr>
        <w:t>Koom Tes Nrog:</w:t>
      </w:r>
    </w:p>
    <w:p w14:paraId="6EF2FD69" w14:textId="5C27D182" w:rsidR="003444BD" w:rsidRPr="00FB5CE2" w:rsidRDefault="00B21C89" w:rsidP="00EA1529">
      <w:pPr>
        <w:jc w:val="center"/>
        <w:rPr>
          <w:sz w:val="21"/>
          <w:szCs w:val="16"/>
        </w:rPr>
      </w:pPr>
      <w:r w:rsidRPr="00B21C89">
        <w:rPr>
          <w:sz w:val="21"/>
          <w:szCs w:val="16"/>
        </w:rPr>
        <w:t>American Printing House for the Blind (APH)</w:t>
      </w:r>
      <w:bookmarkStart w:id="0" w:name="_GoBack"/>
      <w:bookmarkEnd w:id="0"/>
      <w:r>
        <w:rPr>
          <w:rFonts w:hint="eastAsia"/>
          <w:sz w:val="21"/>
          <w:szCs w:val="16"/>
          <w:lang w:eastAsia="zh-CN"/>
        </w:rPr>
        <w:br/>
      </w:r>
      <w:proofErr w:type="spellStart"/>
      <w:r w:rsidR="003444BD" w:rsidRPr="00FB5CE2">
        <w:rPr>
          <w:sz w:val="21"/>
          <w:szCs w:val="16"/>
        </w:rPr>
        <w:t>thiab</w:t>
      </w:r>
      <w:proofErr w:type="spellEnd"/>
      <w:r w:rsidR="003444BD" w:rsidRPr="00FB5CE2">
        <w:rPr>
          <w:sz w:val="21"/>
          <w:szCs w:val="16"/>
        </w:rPr>
        <w:t xml:space="preserve"> Vision Forward Association</w:t>
      </w:r>
    </w:p>
    <w:sectPr w:rsidR="003444BD" w:rsidRPr="00FB5C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32B46" w14:textId="77777777" w:rsidR="003A73EC" w:rsidRDefault="003A73EC" w:rsidP="00681995">
      <w:r>
        <w:separator/>
      </w:r>
    </w:p>
  </w:endnote>
  <w:endnote w:type="continuationSeparator" w:id="0">
    <w:p w14:paraId="311289D8" w14:textId="77777777" w:rsidR="003A73EC" w:rsidRDefault="003A73EC"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7116A" w14:textId="59D0AC4B" w:rsidR="00680FA8" w:rsidRDefault="003E1099">
    <w:pPr>
      <w:pStyle w:val="a5"/>
      <w:rPr>
        <w:lang w:eastAsia="zh-CN"/>
      </w:rPr>
    </w:pPr>
    <w:r>
      <w:rPr>
        <w:noProof/>
        <w:lang w:eastAsia="zh-CN" w:bidi="th-TH"/>
      </w:rPr>
      <w:drawing>
        <wp:anchor distT="0" distB="0" distL="114300" distR="114300" simplePos="0" relativeHeight="251660288" behindDoc="0" locked="0" layoutInCell="1" allowOverlap="1" wp14:anchorId="72789D10" wp14:editId="215122F0">
          <wp:simplePos x="0" y="0"/>
          <wp:positionH relativeFrom="column">
            <wp:posOffset>2247900</wp:posOffset>
          </wp:positionH>
          <wp:positionV relativeFrom="paragraph">
            <wp:posOffset>-897890</wp:posOffset>
          </wp:positionV>
          <wp:extent cx="3209925" cy="440690"/>
          <wp:effectExtent l="0" t="0" r="952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ion forward.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09925" cy="440690"/>
                  </a:xfrm>
                  <a:prstGeom prst="rect">
                    <a:avLst/>
                  </a:prstGeom>
                </pic:spPr>
              </pic:pic>
            </a:graphicData>
          </a:graphic>
        </wp:anchor>
      </w:drawing>
    </w:r>
    <w:r>
      <w:rPr>
        <w:noProof/>
        <w:lang w:eastAsia="zh-CN" w:bidi="th-TH"/>
      </w:rPr>
      <w:drawing>
        <wp:anchor distT="0" distB="0" distL="114300" distR="114300" simplePos="0" relativeHeight="251661312" behindDoc="0" locked="0" layoutInCell="1" allowOverlap="1" wp14:anchorId="70D506B6" wp14:editId="40B60C28">
          <wp:simplePos x="0" y="0"/>
          <wp:positionH relativeFrom="column">
            <wp:posOffset>723900</wp:posOffset>
          </wp:positionH>
          <wp:positionV relativeFrom="paragraph">
            <wp:posOffset>-1110615</wp:posOffset>
          </wp:positionV>
          <wp:extent cx="889000" cy="87376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h.svg"/>
                  <pic:cNvPicPr/>
                </pic:nvPicPr>
                <pic:blipFill>
                  <a:blip r:embed="rId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889000" cy="873760"/>
                  </a:xfrm>
                  <a:prstGeom prst="rect">
                    <a:avLst/>
                  </a:prstGeom>
                </pic:spPr>
              </pic:pic>
            </a:graphicData>
          </a:graphic>
        </wp:anchor>
      </w:drawing>
    </w:r>
    <w:r w:rsidR="00FB5CE2">
      <w:rPr>
        <w:rFonts w:hint="eastAsia"/>
        <w:noProof/>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462A" w14:textId="77777777" w:rsidR="003A73EC" w:rsidRDefault="003A73EC" w:rsidP="00681995">
      <w:r>
        <w:separator/>
      </w:r>
    </w:p>
  </w:footnote>
  <w:footnote w:type="continuationSeparator" w:id="0">
    <w:p w14:paraId="0CFC49B8" w14:textId="77777777" w:rsidR="003A73EC" w:rsidRDefault="003A73EC" w:rsidP="0068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1CB7" w14:textId="77777777" w:rsidR="00D51C82" w:rsidRDefault="00D51C82" w:rsidP="00D51C82">
    <w:pPr>
      <w:pStyle w:val="a4"/>
      <w:jc w:val="center"/>
    </w:pPr>
    <w:r>
      <w:rPr>
        <w:noProof/>
        <w:lang w:eastAsia="zh-CN" w:bidi="th-TH"/>
      </w:rPr>
      <mc:AlternateContent>
        <mc:Choice Requires="wps">
          <w:drawing>
            <wp:anchor distT="0" distB="0" distL="114300" distR="114300" simplePos="0" relativeHeight="251659264" behindDoc="0" locked="0" layoutInCell="1" allowOverlap="1" wp14:anchorId="3CFA07D7" wp14:editId="5F0B8591">
              <wp:simplePos x="0" y="0"/>
              <wp:positionH relativeFrom="margin">
                <wp:align>center</wp:align>
              </wp:positionH>
              <wp:positionV relativeFrom="paragraph">
                <wp:posOffset>-342900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386E4F" w14:textId="35BB020F" w:rsidR="00D51C82" w:rsidRPr="00D51C82" w:rsidRDefault="003E1099" w:rsidP="00DE5D16">
                          <w:pPr>
                            <w:pStyle w:val="Style1"/>
                          </w:pPr>
                          <w:r>
                            <w:rPr>
                              <w:bCs/>
                              <w:noProof/>
                              <w:lang w:eastAsia="zh-CN" w:bidi="th-TH"/>
                            </w:rPr>
                            <w:drawing>
                              <wp:inline distT="0" distB="0" distL="0" distR="0" wp14:anchorId="624ADC6D" wp14:editId="49EF4E93">
                                <wp:extent cx="3684559" cy="817814"/>
                                <wp:effectExtent l="0" t="0" r="0" b="1905"/>
                                <wp:docPr id="1" name="Picture 1" descr="Babies Count lub logo npaj luam tawm thiab lub ntaus ntawv su uas muaj 3 tshooj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ies co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861" cy="8336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7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" filled="f" stroked="f">
              <v:textbox style="mso-fit-shape-to-text:t">
                <w:txbxContent>
                  <w:p w14:paraId="44386E4F" w14:textId="35BB020F" w:rsidR="00D51C82" w:rsidRPr="00D51C82" w:rsidRDefault="003E1099" w:rsidP="00DE5D16">
                    <w:pPr>
                      <w:pStyle w:val="Style1"/>
                    </w:pPr>
                    <w:r>
                      <w:rPr>
                        <w:bCs/>
                        <w:noProof/>
                        <w:lang w:eastAsia="zh-CN" w:bidi="th-TH"/>
                      </w:rPr>
                      <w:drawing>
                        <wp:inline distT="0" distB="0" distL="0" distR="0" wp14:anchorId="624ADC6D" wp14:editId="49EF4E93">
                          <wp:extent cx="3684559" cy="817814"/>
                          <wp:effectExtent l="0" t="0" r="0" b="1905"/>
                          <wp:docPr id="1" name="Picture 1" descr="Babies Count lub logo npaj luam tawm thiab lub ntaus ntawv su uas muaj 3 tshooj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ies cou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5861" cy="83364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2A2"/>
    <w:multiLevelType w:val="hybridMultilevel"/>
    <w:tmpl w:val="914A3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3D3322"/>
    <w:multiLevelType w:val="hybridMultilevel"/>
    <w:tmpl w:val="AE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5C"/>
    <w:rsid w:val="0003320F"/>
    <w:rsid w:val="00083C16"/>
    <w:rsid w:val="001972FA"/>
    <w:rsid w:val="001C3BED"/>
    <w:rsid w:val="001D2573"/>
    <w:rsid w:val="00246D7C"/>
    <w:rsid w:val="0031053A"/>
    <w:rsid w:val="003444BD"/>
    <w:rsid w:val="00346129"/>
    <w:rsid w:val="003A73EC"/>
    <w:rsid w:val="003B615C"/>
    <w:rsid w:val="003E1099"/>
    <w:rsid w:val="00414B20"/>
    <w:rsid w:val="0052649B"/>
    <w:rsid w:val="00584133"/>
    <w:rsid w:val="00594818"/>
    <w:rsid w:val="00680FA8"/>
    <w:rsid w:val="00681995"/>
    <w:rsid w:val="006C1E2E"/>
    <w:rsid w:val="006D585C"/>
    <w:rsid w:val="008C6A29"/>
    <w:rsid w:val="00951B42"/>
    <w:rsid w:val="0097381A"/>
    <w:rsid w:val="009F2FFD"/>
    <w:rsid w:val="009F305A"/>
    <w:rsid w:val="009F627B"/>
    <w:rsid w:val="00A17F52"/>
    <w:rsid w:val="00AF550F"/>
    <w:rsid w:val="00B21C89"/>
    <w:rsid w:val="00B3176B"/>
    <w:rsid w:val="00B75491"/>
    <w:rsid w:val="00D32C5C"/>
    <w:rsid w:val="00D51C82"/>
    <w:rsid w:val="00DE5D16"/>
    <w:rsid w:val="00E36DF1"/>
    <w:rsid w:val="00E537F8"/>
    <w:rsid w:val="00E7661A"/>
    <w:rsid w:val="00EA1529"/>
    <w:rsid w:val="00F03C53"/>
    <w:rsid w:val="00F11456"/>
    <w:rsid w:val="00FB5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7F8"/>
    <w:rPr>
      <w:color w:val="0000FF" w:themeColor="hyperlink"/>
      <w:u w:val="single"/>
    </w:rPr>
  </w:style>
  <w:style w:type="character" w:customStyle="1" w:styleId="UnresolvedMention">
    <w:name w:val="Unresolved Mention"/>
    <w:basedOn w:val="a0"/>
    <w:uiPriority w:val="99"/>
    <w:semiHidden/>
    <w:unhideWhenUsed/>
    <w:rsid w:val="00E537F8"/>
    <w:rPr>
      <w:color w:val="605E5C"/>
      <w:shd w:val="clear" w:color="auto" w:fill="E1DFDD"/>
    </w:rPr>
  </w:style>
  <w:style w:type="paragraph" w:styleId="a4">
    <w:name w:val="header"/>
    <w:basedOn w:val="a"/>
    <w:link w:val="Char"/>
    <w:uiPriority w:val="99"/>
    <w:unhideWhenUsed/>
    <w:rsid w:val="00D51C82"/>
    <w:pPr>
      <w:tabs>
        <w:tab w:val="center" w:pos="4680"/>
        <w:tab w:val="right" w:pos="9360"/>
      </w:tabs>
    </w:pPr>
  </w:style>
  <w:style w:type="character" w:customStyle="1" w:styleId="Char">
    <w:name w:val="页眉 Char"/>
    <w:basedOn w:val="a0"/>
    <w:link w:val="a4"/>
    <w:uiPriority w:val="99"/>
    <w:rsid w:val="00D51C82"/>
  </w:style>
  <w:style w:type="paragraph" w:styleId="a5">
    <w:name w:val="footer"/>
    <w:basedOn w:val="a"/>
    <w:link w:val="Char0"/>
    <w:uiPriority w:val="99"/>
    <w:unhideWhenUsed/>
    <w:rsid w:val="00D51C82"/>
    <w:pPr>
      <w:tabs>
        <w:tab w:val="center" w:pos="4680"/>
        <w:tab w:val="right" w:pos="9360"/>
      </w:tabs>
    </w:pPr>
  </w:style>
  <w:style w:type="character" w:customStyle="1" w:styleId="Char0">
    <w:name w:val="页脚 Char"/>
    <w:basedOn w:val="a0"/>
    <w:link w:val="a5"/>
    <w:uiPriority w:val="99"/>
    <w:rsid w:val="00D51C82"/>
  </w:style>
  <w:style w:type="paragraph" w:customStyle="1" w:styleId="Style1">
    <w:name w:val="Style1"/>
    <w:basedOn w:val="a4"/>
    <w:link w:val="Style1Char"/>
    <w:qFormat/>
    <w:rsid w:val="00DE5D16"/>
    <w:pPr>
      <w:jc w:val="center"/>
    </w:pPr>
    <w:rPr>
      <w:b/>
      <w:color w:val="FF339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style>
  <w:style w:type="character" w:customStyle="1" w:styleId="Style1Char">
    <w:name w:val="Style1 Char"/>
    <w:basedOn w:val="Char"/>
    <w:link w:val="Style1"/>
    <w:rsid w:val="00DE5D16"/>
    <w:rPr>
      <w:b/>
      <w:color w:val="FF339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style>
  <w:style w:type="paragraph" w:styleId="a6">
    <w:name w:val="List Paragraph"/>
    <w:basedOn w:val="a"/>
    <w:uiPriority w:val="34"/>
    <w:qFormat/>
    <w:rsid w:val="0031053A"/>
    <w:pPr>
      <w:ind w:left="720"/>
      <w:contextualSpacing/>
    </w:pPr>
  </w:style>
  <w:style w:type="paragraph" w:styleId="a7">
    <w:name w:val="Balloon Text"/>
    <w:basedOn w:val="a"/>
    <w:link w:val="Char1"/>
    <w:uiPriority w:val="99"/>
    <w:semiHidden/>
    <w:unhideWhenUsed/>
    <w:rsid w:val="00FB5CE2"/>
    <w:rPr>
      <w:sz w:val="18"/>
      <w:szCs w:val="18"/>
    </w:rPr>
  </w:style>
  <w:style w:type="character" w:customStyle="1" w:styleId="Char1">
    <w:name w:val="批注框文本 Char"/>
    <w:basedOn w:val="a0"/>
    <w:link w:val="a7"/>
    <w:uiPriority w:val="99"/>
    <w:semiHidden/>
    <w:rsid w:val="00FB5C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7F8"/>
    <w:rPr>
      <w:color w:val="0000FF" w:themeColor="hyperlink"/>
      <w:u w:val="single"/>
    </w:rPr>
  </w:style>
  <w:style w:type="character" w:customStyle="1" w:styleId="UnresolvedMention">
    <w:name w:val="Unresolved Mention"/>
    <w:basedOn w:val="a0"/>
    <w:uiPriority w:val="99"/>
    <w:semiHidden/>
    <w:unhideWhenUsed/>
    <w:rsid w:val="00E537F8"/>
    <w:rPr>
      <w:color w:val="605E5C"/>
      <w:shd w:val="clear" w:color="auto" w:fill="E1DFDD"/>
    </w:rPr>
  </w:style>
  <w:style w:type="paragraph" w:styleId="a4">
    <w:name w:val="header"/>
    <w:basedOn w:val="a"/>
    <w:link w:val="Char"/>
    <w:uiPriority w:val="99"/>
    <w:unhideWhenUsed/>
    <w:rsid w:val="00D51C82"/>
    <w:pPr>
      <w:tabs>
        <w:tab w:val="center" w:pos="4680"/>
        <w:tab w:val="right" w:pos="9360"/>
      </w:tabs>
    </w:pPr>
  </w:style>
  <w:style w:type="character" w:customStyle="1" w:styleId="Char">
    <w:name w:val="页眉 Char"/>
    <w:basedOn w:val="a0"/>
    <w:link w:val="a4"/>
    <w:uiPriority w:val="99"/>
    <w:rsid w:val="00D51C82"/>
  </w:style>
  <w:style w:type="paragraph" w:styleId="a5">
    <w:name w:val="footer"/>
    <w:basedOn w:val="a"/>
    <w:link w:val="Char0"/>
    <w:uiPriority w:val="99"/>
    <w:unhideWhenUsed/>
    <w:rsid w:val="00D51C82"/>
    <w:pPr>
      <w:tabs>
        <w:tab w:val="center" w:pos="4680"/>
        <w:tab w:val="right" w:pos="9360"/>
      </w:tabs>
    </w:pPr>
  </w:style>
  <w:style w:type="character" w:customStyle="1" w:styleId="Char0">
    <w:name w:val="页脚 Char"/>
    <w:basedOn w:val="a0"/>
    <w:link w:val="a5"/>
    <w:uiPriority w:val="99"/>
    <w:rsid w:val="00D51C82"/>
  </w:style>
  <w:style w:type="paragraph" w:customStyle="1" w:styleId="Style1">
    <w:name w:val="Style1"/>
    <w:basedOn w:val="a4"/>
    <w:link w:val="Style1Char"/>
    <w:qFormat/>
    <w:rsid w:val="00DE5D16"/>
    <w:pPr>
      <w:jc w:val="center"/>
    </w:pPr>
    <w:rPr>
      <w:b/>
      <w:color w:val="FF339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style>
  <w:style w:type="character" w:customStyle="1" w:styleId="Style1Char">
    <w:name w:val="Style1 Char"/>
    <w:basedOn w:val="Char"/>
    <w:link w:val="Style1"/>
    <w:rsid w:val="00DE5D16"/>
    <w:rPr>
      <w:b/>
      <w:color w:val="FF339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style>
  <w:style w:type="paragraph" w:styleId="a6">
    <w:name w:val="List Paragraph"/>
    <w:basedOn w:val="a"/>
    <w:uiPriority w:val="34"/>
    <w:qFormat/>
    <w:rsid w:val="0031053A"/>
    <w:pPr>
      <w:ind w:left="720"/>
      <w:contextualSpacing/>
    </w:pPr>
  </w:style>
  <w:style w:type="paragraph" w:styleId="a7">
    <w:name w:val="Balloon Text"/>
    <w:basedOn w:val="a"/>
    <w:link w:val="Char1"/>
    <w:uiPriority w:val="99"/>
    <w:semiHidden/>
    <w:unhideWhenUsed/>
    <w:rsid w:val="00FB5CE2"/>
    <w:rPr>
      <w:sz w:val="18"/>
      <w:szCs w:val="18"/>
    </w:rPr>
  </w:style>
  <w:style w:type="character" w:customStyle="1" w:styleId="Char1">
    <w:name w:val="批注框文本 Char"/>
    <w:basedOn w:val="a0"/>
    <w:link w:val="a7"/>
    <w:uiPriority w:val="99"/>
    <w:semiHidden/>
    <w:rsid w:val="00FB5C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biesCountWI@gmail.com" TargetMode="External"/><Relationship Id="rId4" Type="http://schemas.openxmlformats.org/officeDocument/2006/relationships/settings" Target="settings.xml"/><Relationship Id="rId9" Type="http://schemas.openxmlformats.org/officeDocument/2006/relationships/hyperlink" Target="http://www.babiescount.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Kickbush</dc:creator>
  <cp:keywords/>
  <dc:description/>
  <cp:lastModifiedBy>Windows 用户</cp:lastModifiedBy>
  <cp:revision>5</cp:revision>
  <dcterms:created xsi:type="dcterms:W3CDTF">2021-01-04T16:54:00Z</dcterms:created>
  <dcterms:modified xsi:type="dcterms:W3CDTF">2021-11-15T10:41:00Z</dcterms:modified>
</cp:coreProperties>
</file>